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337D1" w14:textId="0ACF9EFD" w:rsidR="009C4F71" w:rsidRPr="009C4F71" w:rsidRDefault="00E111EE">
      <w:pPr>
        <w:rPr>
          <w:rFonts w:ascii="Sassoon Primary" w:hAnsi="Sassoon Primary"/>
          <w:sz w:val="36"/>
          <w:szCs w:val="36"/>
        </w:rPr>
      </w:pPr>
      <w:r>
        <w:rPr>
          <w:noProof/>
        </w:rPr>
        <mc:AlternateContent>
          <mc:Choice Requires="wps">
            <w:drawing>
              <wp:anchor distT="0" distB="0" distL="114300" distR="114300" simplePos="0" relativeHeight="251688960" behindDoc="0" locked="0" layoutInCell="1" allowOverlap="1" wp14:anchorId="36B68A8E" wp14:editId="25D3D109">
                <wp:simplePos x="0" y="0"/>
                <wp:positionH relativeFrom="margin">
                  <wp:align>center</wp:align>
                </wp:positionH>
                <wp:positionV relativeFrom="paragraph">
                  <wp:posOffset>404</wp:posOffset>
                </wp:positionV>
                <wp:extent cx="1895475" cy="1052830"/>
                <wp:effectExtent l="0" t="0" r="9525" b="0"/>
                <wp:wrapSquare wrapText="bothSides"/>
                <wp:docPr id="3" name="Oval 3"/>
                <wp:cNvGraphicFramePr/>
                <a:graphic xmlns:a="http://schemas.openxmlformats.org/drawingml/2006/main">
                  <a:graphicData uri="http://schemas.microsoft.com/office/word/2010/wordprocessingShape">
                    <wps:wsp>
                      <wps:cNvSpPr/>
                      <wps:spPr>
                        <a:xfrm>
                          <a:off x="0" y="0"/>
                          <a:ext cx="1895475" cy="1052945"/>
                        </a:xfrm>
                        <a:prstGeom prst="ellipse">
                          <a:avLst/>
                        </a:prstGeom>
                        <a:gradFill flip="none" rotWithShape="1">
                          <a:gsLst>
                            <a:gs pos="0">
                              <a:schemeClr val="accent4">
                                <a:lumMod val="67000"/>
                              </a:schemeClr>
                            </a:gs>
                            <a:gs pos="48000">
                              <a:schemeClr val="accent4">
                                <a:lumMod val="97000"/>
                                <a:lumOff val="3000"/>
                              </a:schemeClr>
                            </a:gs>
                            <a:gs pos="100000">
                              <a:schemeClr val="accent4">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7132DFDC" w14:textId="6246D807" w:rsidR="00E111EE" w:rsidRPr="007143F7" w:rsidRDefault="00E111EE" w:rsidP="00E111EE">
                            <w:pPr>
                              <w:spacing w:after="0"/>
                              <w:jc w:val="center"/>
                              <w:rPr>
                                <w:rFonts w:ascii="Sassoon Primary" w:hAnsi="Sassoon Primary"/>
                                <w:color w:val="44546A" w:themeColor="text2"/>
                                <w:sz w:val="36"/>
                                <w:szCs w:val="36"/>
                              </w:rPr>
                            </w:pPr>
                            <w:r w:rsidRPr="007143F7">
                              <w:rPr>
                                <w:rFonts w:ascii="Sassoon Primary" w:hAnsi="Sassoon Primary"/>
                                <w:color w:val="44546A" w:themeColor="text2"/>
                                <w:sz w:val="36"/>
                                <w:szCs w:val="36"/>
                              </w:rPr>
                              <w:t xml:space="preserve"> Ma</w:t>
                            </w:r>
                            <w:r w:rsidR="001B3760">
                              <w:rPr>
                                <w:rFonts w:ascii="Sassoon Primary" w:hAnsi="Sassoon Primary"/>
                                <w:color w:val="44546A" w:themeColor="text2"/>
                                <w:sz w:val="36"/>
                                <w:szCs w:val="36"/>
                              </w:rPr>
                              <w:t>dina</w:t>
                            </w:r>
                            <w:r w:rsidRPr="007143F7">
                              <w:rPr>
                                <w:rFonts w:ascii="Sassoon Primary" w:hAnsi="Sassoon Primary"/>
                                <w:color w:val="44546A" w:themeColor="text2"/>
                                <w:sz w:val="36"/>
                                <w:szCs w:val="36"/>
                              </w:rPr>
                              <w:t xml:space="preserve"> Surah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6B68A8E" id="Oval 3" o:spid="_x0000_s1026" style="position:absolute;margin-left:0;margin-top:.05pt;width:149.25pt;height:82.9pt;z-index:2516889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" fillcolor="#aa8000 [2151]" stroked="f">
                <v:fill color2="#ffd966 [1943]" rotate="t" angle="180" colors="0 #ab8100;31457f #ffc208;1 #ffd966" focus="100%" type="gradient"/>
                <v:textbox>
                  <w:txbxContent>
                    <w:p w14:paraId="7132DFDC" w14:textId="6246D807" w:rsidR="00E111EE" w:rsidRPr="007143F7" w:rsidRDefault="00E111EE" w:rsidP="00E111EE">
                      <w:pPr>
                        <w:spacing w:after="0"/>
                        <w:jc w:val="center"/>
                        <w:rPr>
                          <w:rFonts w:ascii="Sassoon Primary" w:hAnsi="Sassoon Primary"/>
                          <w:color w:val="44546A" w:themeColor="text2"/>
                          <w:sz w:val="36"/>
                          <w:szCs w:val="36"/>
                        </w:rPr>
                      </w:pPr>
                      <w:r w:rsidRPr="007143F7">
                        <w:rPr>
                          <w:rFonts w:ascii="Sassoon Primary" w:hAnsi="Sassoon Primary"/>
                          <w:color w:val="44546A" w:themeColor="text2"/>
                          <w:sz w:val="36"/>
                          <w:szCs w:val="36"/>
                        </w:rPr>
                        <w:t xml:space="preserve"> Ma</w:t>
                      </w:r>
                      <w:r w:rsidR="001B3760">
                        <w:rPr>
                          <w:rFonts w:ascii="Sassoon Primary" w:hAnsi="Sassoon Primary"/>
                          <w:color w:val="44546A" w:themeColor="text2"/>
                          <w:sz w:val="36"/>
                          <w:szCs w:val="36"/>
                        </w:rPr>
                        <w:t>dina</w:t>
                      </w:r>
                      <w:r w:rsidRPr="007143F7">
                        <w:rPr>
                          <w:rFonts w:ascii="Sassoon Primary" w:hAnsi="Sassoon Primary"/>
                          <w:color w:val="44546A" w:themeColor="text2"/>
                          <w:sz w:val="36"/>
                          <w:szCs w:val="36"/>
                        </w:rPr>
                        <w:t xml:space="preserve"> Surah</w:t>
                      </w:r>
                    </w:p>
                  </w:txbxContent>
                </v:textbox>
                <w10:wrap type="square" anchorx="margin"/>
              </v:oval>
            </w:pict>
          </mc:Fallback>
        </mc:AlternateContent>
      </w:r>
      <w:r w:rsidR="00AD30B8">
        <w:rPr>
          <w:noProof/>
        </w:rPr>
        <mc:AlternateContent>
          <mc:Choice Requires="wps">
            <w:drawing>
              <wp:anchor distT="45720" distB="45720" distL="114300" distR="114300" simplePos="0" relativeHeight="251661312" behindDoc="1" locked="0" layoutInCell="1" allowOverlap="1" wp14:anchorId="256856F5" wp14:editId="013FD327">
                <wp:simplePos x="0" y="0"/>
                <wp:positionH relativeFrom="column">
                  <wp:posOffset>4081780</wp:posOffset>
                </wp:positionH>
                <wp:positionV relativeFrom="paragraph">
                  <wp:posOffset>-824519</wp:posOffset>
                </wp:positionV>
                <wp:extent cx="2272030" cy="11026775"/>
                <wp:effectExtent l="0" t="0" r="13970" b="222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11026775"/>
                        </a:xfrm>
                        <a:prstGeom prst="rect">
                          <a:avLst/>
                        </a:prstGeom>
                        <a:solidFill>
                          <a:srgbClr val="FFFFFF"/>
                        </a:solidFill>
                        <a:ln w="9525">
                          <a:solidFill>
                            <a:schemeClr val="bg1"/>
                          </a:solidFill>
                          <a:miter lim="800000"/>
                          <a:headEnd/>
                          <a:tailEnd/>
                        </a:ln>
                      </wps:spPr>
                      <wps:txbx>
                        <w:txbxContent>
                          <w:p w14:paraId="382B2363" w14:textId="69F951BF" w:rsidR="00251A21" w:rsidRDefault="00251A21" w:rsidP="004942EC">
                            <w:pPr>
                              <w:spacing w:after="0"/>
                              <w:jc w:val="center"/>
                              <w:rPr>
                                <w:rFonts w:ascii="Sassoon Primary" w:hAnsi="Sassoon Primary"/>
                                <w:sz w:val="28"/>
                                <w:szCs w:val="28"/>
                              </w:rPr>
                            </w:pPr>
                          </w:p>
                          <w:p w14:paraId="4D77D266" w14:textId="7D8FAB98" w:rsidR="00B57D5A" w:rsidRDefault="00AE667D" w:rsidP="004942EC">
                            <w:pPr>
                              <w:spacing w:after="0"/>
                              <w:jc w:val="cente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Ayahs17-18</w:t>
                            </w:r>
                          </w:p>
                          <w:p w14:paraId="0BB6F2DD" w14:textId="77777777" w:rsidR="00AE667D" w:rsidRDefault="00AE667D" w:rsidP="004942EC">
                            <w:pPr>
                              <w:spacing w:after="0"/>
                              <w:jc w:val="center"/>
                              <w:rPr>
                                <w:rFonts w:ascii="Sassoon Primary" w:hAnsi="Sassoon Primary"/>
                                <w:sz w:val="28"/>
                                <w:szCs w:val="28"/>
                              </w:rPr>
                            </w:pPr>
                          </w:p>
                          <w:p w14:paraId="52ED99EF" w14:textId="77777777" w:rsidR="00AE667D" w:rsidRPr="00AE667D" w:rsidRDefault="00AE667D" w:rsidP="00AE667D">
                            <w:pPr>
                              <w:spacing w:after="0"/>
                              <w:jc w:val="center"/>
                              <w:rPr>
                                <w:rFonts w:ascii="Sassoon Primary" w:hAnsi="Sassoon Primary"/>
                                <w:sz w:val="28"/>
                                <w:szCs w:val="28"/>
                              </w:rPr>
                            </w:pPr>
                          </w:p>
                          <w:p w14:paraId="16EAD1E1" w14:textId="2D63C5E0" w:rsidR="00B57D5A" w:rsidRDefault="00AE667D" w:rsidP="00AE667D">
                            <w:pPr>
                              <w:spacing w:after="0"/>
                              <w:jc w:val="center"/>
                              <w:rPr>
                                <w:rFonts w:ascii="Sassoon Primary" w:hAnsi="Sassoon Primary"/>
                                <w:sz w:val="28"/>
                                <w:szCs w:val="28"/>
                              </w:rPr>
                            </w:pPr>
                            <w:r w:rsidRPr="00AE667D">
                              <w:rPr>
                                <w:rFonts w:ascii="Sassoon Primary" w:hAnsi="Sassoon Primary"/>
                                <w:sz w:val="28"/>
                                <w:szCs w:val="28"/>
                              </w:rPr>
                              <w:t xml:space="preserve">Allah's </w:t>
                            </w:r>
                            <w:r>
                              <w:rPr>
                                <w:rFonts w:ascii="Sassoon Primary" w:hAnsi="Sassoon Primary"/>
                                <w:sz w:val="28"/>
                                <w:szCs w:val="28"/>
                              </w:rPr>
                              <w:t>s</w:t>
                            </w:r>
                            <w:r w:rsidRPr="00AE667D">
                              <w:rPr>
                                <w:rFonts w:ascii="Sassoon Primary" w:hAnsi="Sassoon Primary"/>
                                <w:sz w:val="28"/>
                                <w:szCs w:val="28"/>
                              </w:rPr>
                              <w:t xml:space="preserve">igns displayed during </w:t>
                            </w:r>
                            <w:r>
                              <w:rPr>
                                <w:rFonts w:ascii="Sassoon Primary" w:hAnsi="Sassoon Primary"/>
                                <w:sz w:val="28"/>
                                <w:szCs w:val="28"/>
                              </w:rPr>
                              <w:t>B</w:t>
                            </w:r>
                            <w:r w:rsidRPr="00AE667D">
                              <w:rPr>
                                <w:rFonts w:ascii="Sassoon Primary" w:hAnsi="Sassoon Primary"/>
                                <w:sz w:val="28"/>
                                <w:szCs w:val="28"/>
                              </w:rPr>
                              <w:t xml:space="preserve">adr, </w:t>
                            </w:r>
                            <w:proofErr w:type="gramStart"/>
                            <w:r w:rsidRPr="00AE667D">
                              <w:rPr>
                                <w:rFonts w:ascii="Sassoon Primary" w:hAnsi="Sassoon Primary"/>
                                <w:sz w:val="28"/>
                                <w:szCs w:val="28"/>
                              </w:rPr>
                              <w:t>And</w:t>
                            </w:r>
                            <w:proofErr w:type="gramEnd"/>
                            <w:r w:rsidRPr="00AE667D">
                              <w:rPr>
                                <w:rFonts w:ascii="Sassoon Primary" w:hAnsi="Sassoon Primary"/>
                                <w:sz w:val="28"/>
                                <w:szCs w:val="28"/>
                              </w:rPr>
                              <w:t xml:space="preserve"> throwing </w:t>
                            </w:r>
                            <w:r>
                              <w:rPr>
                                <w:rFonts w:ascii="Sassoon Primary" w:hAnsi="Sassoon Primary"/>
                                <w:sz w:val="28"/>
                                <w:szCs w:val="28"/>
                              </w:rPr>
                              <w:t>s</w:t>
                            </w:r>
                            <w:r w:rsidRPr="00AE667D">
                              <w:rPr>
                                <w:rFonts w:ascii="Sassoon Primary" w:hAnsi="Sassoon Primary"/>
                                <w:sz w:val="28"/>
                                <w:szCs w:val="28"/>
                              </w:rPr>
                              <w:t xml:space="preserve">and in the </w:t>
                            </w:r>
                            <w:r>
                              <w:rPr>
                                <w:rFonts w:ascii="Sassoon Primary" w:hAnsi="Sassoon Primary"/>
                                <w:sz w:val="28"/>
                                <w:szCs w:val="28"/>
                              </w:rPr>
                              <w:t>ey</w:t>
                            </w:r>
                            <w:r w:rsidRPr="00AE667D">
                              <w:rPr>
                                <w:rFonts w:ascii="Sassoon Primary" w:hAnsi="Sassoon Primary"/>
                                <w:sz w:val="28"/>
                                <w:szCs w:val="28"/>
                              </w:rPr>
                              <w:t>es of the</w:t>
                            </w:r>
                            <w:r>
                              <w:rPr>
                                <w:rFonts w:ascii="Sassoon Primary" w:hAnsi="Sassoon Primary"/>
                                <w:sz w:val="28"/>
                                <w:szCs w:val="28"/>
                              </w:rPr>
                              <w:t xml:space="preserve"> d</w:t>
                            </w:r>
                            <w:r w:rsidRPr="00AE667D">
                              <w:rPr>
                                <w:rFonts w:ascii="Sassoon Primary" w:hAnsi="Sassoon Primary"/>
                                <w:sz w:val="28"/>
                                <w:szCs w:val="28"/>
                              </w:rPr>
                              <w:t>isbelievers</w:t>
                            </w:r>
                          </w:p>
                          <w:p w14:paraId="273A3645" w14:textId="64D6D44E" w:rsidR="00B57D5A" w:rsidRDefault="00B57D5A" w:rsidP="004942EC">
                            <w:pPr>
                              <w:spacing w:after="0"/>
                              <w:jc w:val="center"/>
                              <w:rPr>
                                <w:rFonts w:ascii="Sassoon Primary" w:hAnsi="Sassoon Primary"/>
                                <w:sz w:val="28"/>
                                <w:szCs w:val="28"/>
                              </w:rPr>
                            </w:pPr>
                          </w:p>
                          <w:p w14:paraId="209B9945" w14:textId="0C53A145" w:rsidR="00AE667D" w:rsidRDefault="00AE667D" w:rsidP="004942EC">
                            <w:pPr>
                              <w:spacing w:after="0"/>
                              <w:jc w:val="center"/>
                              <w:rPr>
                                <w:rFonts w:ascii="Sassoon Primary" w:hAnsi="Sassoon Primary"/>
                                <w:sz w:val="28"/>
                                <w:szCs w:val="28"/>
                              </w:rPr>
                            </w:pPr>
                          </w:p>
                          <w:p w14:paraId="7F5E8631" w14:textId="77777777" w:rsidR="00AE667D" w:rsidRDefault="00AE667D" w:rsidP="004942EC">
                            <w:pPr>
                              <w:spacing w:after="0"/>
                              <w:jc w:val="center"/>
                              <w:rPr>
                                <w:rFonts w:ascii="Sassoon Primary" w:hAnsi="Sassoon Primary"/>
                                <w:sz w:val="28"/>
                                <w:szCs w:val="28"/>
                              </w:rPr>
                            </w:pPr>
                          </w:p>
                          <w:p w14:paraId="6F4985C2" w14:textId="33ED88EC" w:rsidR="00B57D5A" w:rsidRPr="00B57D5A" w:rsidRDefault="00B57D5A" w:rsidP="004942EC">
                            <w:pPr>
                              <w:spacing w:after="0"/>
                              <w:jc w:val="center"/>
                              <w:rPr>
                                <w:rFonts w:ascii="Sassoon Primary" w:hAnsi="Sassoon Primary"/>
                                <w:b/>
                                <w:bCs/>
                                <w:color w:val="BF8F00" w:themeColor="accent4" w:themeShade="BF"/>
                                <w:sz w:val="28"/>
                                <w:szCs w:val="28"/>
                              </w:rPr>
                            </w:pPr>
                            <w:r w:rsidRPr="00B57D5A">
                              <w:rPr>
                                <w:rFonts w:ascii="Sassoon Primary" w:hAnsi="Sassoon Primary"/>
                                <w:b/>
                                <w:bCs/>
                                <w:color w:val="BF8F00" w:themeColor="accent4" w:themeShade="BF"/>
                                <w:sz w:val="28"/>
                                <w:szCs w:val="28"/>
                              </w:rPr>
                              <w:t>Ayah 103</w:t>
                            </w:r>
                            <w:r w:rsidR="00AE667D">
                              <w:rPr>
                                <w:rFonts w:ascii="Sassoon Primary" w:hAnsi="Sassoon Primary"/>
                                <w:b/>
                                <w:bCs/>
                                <w:color w:val="BF8F00" w:themeColor="accent4" w:themeShade="BF"/>
                                <w:sz w:val="28"/>
                                <w:szCs w:val="28"/>
                              </w:rPr>
                              <w:t xml:space="preserve"> tells us: </w:t>
                            </w:r>
                          </w:p>
                          <w:p w14:paraId="7ADEF747" w14:textId="70FA21A7" w:rsidR="005E4275" w:rsidRDefault="005E4275" w:rsidP="004942EC">
                            <w:pPr>
                              <w:spacing w:after="0"/>
                              <w:jc w:val="center"/>
                              <w:rPr>
                                <w:rFonts w:ascii="Sassoon Primary" w:hAnsi="Sassoon Primary"/>
                                <w:sz w:val="28"/>
                                <w:szCs w:val="28"/>
                              </w:rPr>
                            </w:pPr>
                          </w:p>
                          <w:p w14:paraId="46E9E7D9" w14:textId="46EDC961" w:rsidR="00B57D5A" w:rsidRDefault="00AE667D" w:rsidP="004942EC">
                            <w:pPr>
                              <w:spacing w:after="0"/>
                              <w:jc w:val="center"/>
                              <w:rPr>
                                <w:rFonts w:ascii="Sassoon Primary" w:hAnsi="Sassoon Primary"/>
                                <w:sz w:val="28"/>
                                <w:szCs w:val="28"/>
                              </w:rPr>
                            </w:pPr>
                            <w:r w:rsidRPr="00AE667D">
                              <w:rPr>
                                <w:rFonts w:ascii="Sassoon Primary" w:hAnsi="Sassoon Primary"/>
                                <w:sz w:val="28"/>
                                <w:szCs w:val="28"/>
                              </w:rPr>
                              <w:t>O you who believe! Answer Allah and (His) Messenger when he (the Messenger) calls you to that which will give you life, and know that Allah comes between a person and his heart. And verily to Him you shall (all) be gathered.</w:t>
                            </w:r>
                          </w:p>
                          <w:p w14:paraId="6BF266B9" w14:textId="4D5BC503" w:rsidR="00B57D5A" w:rsidRDefault="00B57D5A" w:rsidP="004942EC">
                            <w:pPr>
                              <w:spacing w:after="0"/>
                              <w:jc w:val="center"/>
                              <w:rPr>
                                <w:rFonts w:ascii="Sassoon Primary" w:hAnsi="Sassoon Primary"/>
                                <w:sz w:val="28"/>
                                <w:szCs w:val="28"/>
                              </w:rPr>
                            </w:pPr>
                          </w:p>
                          <w:p w14:paraId="54A1DD07" w14:textId="77777777" w:rsidR="00B57D5A" w:rsidRDefault="00B57D5A" w:rsidP="004942EC">
                            <w:pPr>
                              <w:spacing w:after="0"/>
                              <w:jc w:val="center"/>
                              <w:rPr>
                                <w:rFonts w:ascii="Sassoon Primary" w:hAnsi="Sassoon Primary"/>
                                <w:sz w:val="28"/>
                                <w:szCs w:val="28"/>
                              </w:rPr>
                            </w:pPr>
                          </w:p>
                          <w:p w14:paraId="3F4781FB" w14:textId="3552427E" w:rsidR="00B57D5A" w:rsidRDefault="00B57D5A" w:rsidP="004942EC">
                            <w:pPr>
                              <w:spacing w:after="0"/>
                              <w:jc w:val="center"/>
                              <w:rPr>
                                <w:rFonts w:ascii="Sassoon Primary" w:hAnsi="Sassoon Primary"/>
                                <w:sz w:val="28"/>
                                <w:szCs w:val="28"/>
                              </w:rPr>
                            </w:pPr>
                          </w:p>
                          <w:p w14:paraId="2FCD9A1D" w14:textId="69C4BB2F" w:rsidR="00B57D5A" w:rsidRPr="00AE667D" w:rsidRDefault="00AE667D" w:rsidP="004942EC">
                            <w:pPr>
                              <w:spacing w:after="0"/>
                              <w:jc w:val="center"/>
                              <w:rPr>
                                <w:rFonts w:ascii="Sassoon Primary" w:hAnsi="Sassoon Primary"/>
                                <w:b/>
                                <w:bCs/>
                                <w:color w:val="BF8F00" w:themeColor="accent4" w:themeShade="BF"/>
                                <w:sz w:val="28"/>
                                <w:szCs w:val="28"/>
                              </w:rPr>
                            </w:pPr>
                            <w:r w:rsidRPr="00AE667D">
                              <w:rPr>
                                <w:rFonts w:ascii="Sassoon Primary" w:hAnsi="Sassoon Primary"/>
                                <w:b/>
                                <w:bCs/>
                                <w:color w:val="BF8F00" w:themeColor="accent4" w:themeShade="BF"/>
                                <w:sz w:val="28"/>
                                <w:szCs w:val="28"/>
                              </w:rPr>
                              <w:t>Ayah36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6856F5" id="_x0000_t202" coordsize="21600,21600" o:spt="202" path="m,l,21600r21600,l21600,xe">
                <v:stroke joinstyle="miter"/>
                <v:path gradientshapeok="t" o:connecttype="rect"/>
              </v:shapetype>
              <v:shape id="Text Box 2" o:spid="_x0000_s1027" type="#_x0000_t202" style="position:absolute;margin-left:321.4pt;margin-top:-64.9pt;width:178.9pt;height:868.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" strokecolor="white [3212]">
                <v:textbox>
                  <w:txbxContent>
                    <w:p w14:paraId="382B2363" w14:textId="69F951BF" w:rsidR="00251A21" w:rsidRDefault="00251A21" w:rsidP="004942EC">
                      <w:pPr>
                        <w:spacing w:after="0"/>
                        <w:jc w:val="center"/>
                        <w:rPr>
                          <w:rFonts w:ascii="Sassoon Primary" w:hAnsi="Sassoon Primary"/>
                          <w:sz w:val="28"/>
                          <w:szCs w:val="28"/>
                        </w:rPr>
                      </w:pPr>
                    </w:p>
                    <w:p w14:paraId="4D77D266" w14:textId="7D8FAB98" w:rsidR="00B57D5A" w:rsidRDefault="00AE667D" w:rsidP="004942EC">
                      <w:pPr>
                        <w:spacing w:after="0"/>
                        <w:jc w:val="cente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Ayahs17-18</w:t>
                      </w:r>
                    </w:p>
                    <w:p w14:paraId="0BB6F2DD" w14:textId="77777777" w:rsidR="00AE667D" w:rsidRDefault="00AE667D" w:rsidP="004942EC">
                      <w:pPr>
                        <w:spacing w:after="0"/>
                        <w:jc w:val="center"/>
                        <w:rPr>
                          <w:rFonts w:ascii="Sassoon Primary" w:hAnsi="Sassoon Primary"/>
                          <w:sz w:val="28"/>
                          <w:szCs w:val="28"/>
                        </w:rPr>
                      </w:pPr>
                    </w:p>
                    <w:p w14:paraId="52ED99EF" w14:textId="77777777" w:rsidR="00AE667D" w:rsidRPr="00AE667D" w:rsidRDefault="00AE667D" w:rsidP="00AE667D">
                      <w:pPr>
                        <w:spacing w:after="0"/>
                        <w:jc w:val="center"/>
                        <w:rPr>
                          <w:rFonts w:ascii="Sassoon Primary" w:hAnsi="Sassoon Primary"/>
                          <w:sz w:val="28"/>
                          <w:szCs w:val="28"/>
                        </w:rPr>
                      </w:pPr>
                    </w:p>
                    <w:p w14:paraId="16EAD1E1" w14:textId="2D63C5E0" w:rsidR="00B57D5A" w:rsidRDefault="00AE667D" w:rsidP="00AE667D">
                      <w:pPr>
                        <w:spacing w:after="0"/>
                        <w:jc w:val="center"/>
                        <w:rPr>
                          <w:rFonts w:ascii="Sassoon Primary" w:hAnsi="Sassoon Primary"/>
                          <w:sz w:val="28"/>
                          <w:szCs w:val="28"/>
                        </w:rPr>
                      </w:pPr>
                      <w:r w:rsidRPr="00AE667D">
                        <w:rPr>
                          <w:rFonts w:ascii="Sassoon Primary" w:hAnsi="Sassoon Primary"/>
                          <w:sz w:val="28"/>
                          <w:szCs w:val="28"/>
                        </w:rPr>
                        <w:t xml:space="preserve">Allah's </w:t>
                      </w:r>
                      <w:r>
                        <w:rPr>
                          <w:rFonts w:ascii="Sassoon Primary" w:hAnsi="Sassoon Primary"/>
                          <w:sz w:val="28"/>
                          <w:szCs w:val="28"/>
                        </w:rPr>
                        <w:t>s</w:t>
                      </w:r>
                      <w:r w:rsidRPr="00AE667D">
                        <w:rPr>
                          <w:rFonts w:ascii="Sassoon Primary" w:hAnsi="Sassoon Primary"/>
                          <w:sz w:val="28"/>
                          <w:szCs w:val="28"/>
                        </w:rPr>
                        <w:t xml:space="preserve">igns displayed during </w:t>
                      </w:r>
                      <w:r>
                        <w:rPr>
                          <w:rFonts w:ascii="Sassoon Primary" w:hAnsi="Sassoon Primary"/>
                          <w:sz w:val="28"/>
                          <w:szCs w:val="28"/>
                        </w:rPr>
                        <w:t>B</w:t>
                      </w:r>
                      <w:r w:rsidRPr="00AE667D">
                        <w:rPr>
                          <w:rFonts w:ascii="Sassoon Primary" w:hAnsi="Sassoon Primary"/>
                          <w:sz w:val="28"/>
                          <w:szCs w:val="28"/>
                        </w:rPr>
                        <w:t xml:space="preserve">adr, </w:t>
                      </w:r>
                      <w:proofErr w:type="gramStart"/>
                      <w:r w:rsidRPr="00AE667D">
                        <w:rPr>
                          <w:rFonts w:ascii="Sassoon Primary" w:hAnsi="Sassoon Primary"/>
                          <w:sz w:val="28"/>
                          <w:szCs w:val="28"/>
                        </w:rPr>
                        <w:t>And</w:t>
                      </w:r>
                      <w:proofErr w:type="gramEnd"/>
                      <w:r w:rsidRPr="00AE667D">
                        <w:rPr>
                          <w:rFonts w:ascii="Sassoon Primary" w:hAnsi="Sassoon Primary"/>
                          <w:sz w:val="28"/>
                          <w:szCs w:val="28"/>
                        </w:rPr>
                        <w:t xml:space="preserve"> throwing </w:t>
                      </w:r>
                      <w:r>
                        <w:rPr>
                          <w:rFonts w:ascii="Sassoon Primary" w:hAnsi="Sassoon Primary"/>
                          <w:sz w:val="28"/>
                          <w:szCs w:val="28"/>
                        </w:rPr>
                        <w:t>s</w:t>
                      </w:r>
                      <w:r w:rsidRPr="00AE667D">
                        <w:rPr>
                          <w:rFonts w:ascii="Sassoon Primary" w:hAnsi="Sassoon Primary"/>
                          <w:sz w:val="28"/>
                          <w:szCs w:val="28"/>
                        </w:rPr>
                        <w:t xml:space="preserve">and in the </w:t>
                      </w:r>
                      <w:r>
                        <w:rPr>
                          <w:rFonts w:ascii="Sassoon Primary" w:hAnsi="Sassoon Primary"/>
                          <w:sz w:val="28"/>
                          <w:szCs w:val="28"/>
                        </w:rPr>
                        <w:t>ey</w:t>
                      </w:r>
                      <w:r w:rsidRPr="00AE667D">
                        <w:rPr>
                          <w:rFonts w:ascii="Sassoon Primary" w:hAnsi="Sassoon Primary"/>
                          <w:sz w:val="28"/>
                          <w:szCs w:val="28"/>
                        </w:rPr>
                        <w:t>es of the</w:t>
                      </w:r>
                      <w:r>
                        <w:rPr>
                          <w:rFonts w:ascii="Sassoon Primary" w:hAnsi="Sassoon Primary"/>
                          <w:sz w:val="28"/>
                          <w:szCs w:val="28"/>
                        </w:rPr>
                        <w:t xml:space="preserve"> d</w:t>
                      </w:r>
                      <w:r w:rsidRPr="00AE667D">
                        <w:rPr>
                          <w:rFonts w:ascii="Sassoon Primary" w:hAnsi="Sassoon Primary"/>
                          <w:sz w:val="28"/>
                          <w:szCs w:val="28"/>
                        </w:rPr>
                        <w:t>isbelievers</w:t>
                      </w:r>
                    </w:p>
                    <w:p w14:paraId="273A3645" w14:textId="64D6D44E" w:rsidR="00B57D5A" w:rsidRDefault="00B57D5A" w:rsidP="004942EC">
                      <w:pPr>
                        <w:spacing w:after="0"/>
                        <w:jc w:val="center"/>
                        <w:rPr>
                          <w:rFonts w:ascii="Sassoon Primary" w:hAnsi="Sassoon Primary"/>
                          <w:sz w:val="28"/>
                          <w:szCs w:val="28"/>
                        </w:rPr>
                      </w:pPr>
                    </w:p>
                    <w:p w14:paraId="209B9945" w14:textId="0C53A145" w:rsidR="00AE667D" w:rsidRDefault="00AE667D" w:rsidP="004942EC">
                      <w:pPr>
                        <w:spacing w:after="0"/>
                        <w:jc w:val="center"/>
                        <w:rPr>
                          <w:rFonts w:ascii="Sassoon Primary" w:hAnsi="Sassoon Primary"/>
                          <w:sz w:val="28"/>
                          <w:szCs w:val="28"/>
                        </w:rPr>
                      </w:pPr>
                    </w:p>
                    <w:p w14:paraId="7F5E8631" w14:textId="77777777" w:rsidR="00AE667D" w:rsidRDefault="00AE667D" w:rsidP="004942EC">
                      <w:pPr>
                        <w:spacing w:after="0"/>
                        <w:jc w:val="center"/>
                        <w:rPr>
                          <w:rFonts w:ascii="Sassoon Primary" w:hAnsi="Sassoon Primary"/>
                          <w:sz w:val="28"/>
                          <w:szCs w:val="28"/>
                        </w:rPr>
                      </w:pPr>
                    </w:p>
                    <w:p w14:paraId="6F4985C2" w14:textId="33ED88EC" w:rsidR="00B57D5A" w:rsidRPr="00B57D5A" w:rsidRDefault="00B57D5A" w:rsidP="004942EC">
                      <w:pPr>
                        <w:spacing w:after="0"/>
                        <w:jc w:val="center"/>
                        <w:rPr>
                          <w:rFonts w:ascii="Sassoon Primary" w:hAnsi="Sassoon Primary"/>
                          <w:b/>
                          <w:bCs/>
                          <w:color w:val="BF8F00" w:themeColor="accent4" w:themeShade="BF"/>
                          <w:sz w:val="28"/>
                          <w:szCs w:val="28"/>
                        </w:rPr>
                      </w:pPr>
                      <w:r w:rsidRPr="00B57D5A">
                        <w:rPr>
                          <w:rFonts w:ascii="Sassoon Primary" w:hAnsi="Sassoon Primary"/>
                          <w:b/>
                          <w:bCs/>
                          <w:color w:val="BF8F00" w:themeColor="accent4" w:themeShade="BF"/>
                          <w:sz w:val="28"/>
                          <w:szCs w:val="28"/>
                        </w:rPr>
                        <w:t>Ayah 103</w:t>
                      </w:r>
                      <w:r w:rsidR="00AE667D">
                        <w:rPr>
                          <w:rFonts w:ascii="Sassoon Primary" w:hAnsi="Sassoon Primary"/>
                          <w:b/>
                          <w:bCs/>
                          <w:color w:val="BF8F00" w:themeColor="accent4" w:themeShade="BF"/>
                          <w:sz w:val="28"/>
                          <w:szCs w:val="28"/>
                        </w:rPr>
                        <w:t xml:space="preserve"> tells us: </w:t>
                      </w:r>
                    </w:p>
                    <w:p w14:paraId="7ADEF747" w14:textId="70FA21A7" w:rsidR="005E4275" w:rsidRDefault="005E4275" w:rsidP="004942EC">
                      <w:pPr>
                        <w:spacing w:after="0"/>
                        <w:jc w:val="center"/>
                        <w:rPr>
                          <w:rFonts w:ascii="Sassoon Primary" w:hAnsi="Sassoon Primary"/>
                          <w:sz w:val="28"/>
                          <w:szCs w:val="28"/>
                        </w:rPr>
                      </w:pPr>
                    </w:p>
                    <w:p w14:paraId="46E9E7D9" w14:textId="46EDC961" w:rsidR="00B57D5A" w:rsidRDefault="00AE667D" w:rsidP="004942EC">
                      <w:pPr>
                        <w:spacing w:after="0"/>
                        <w:jc w:val="center"/>
                        <w:rPr>
                          <w:rFonts w:ascii="Sassoon Primary" w:hAnsi="Sassoon Primary"/>
                          <w:sz w:val="28"/>
                          <w:szCs w:val="28"/>
                        </w:rPr>
                      </w:pPr>
                      <w:r w:rsidRPr="00AE667D">
                        <w:rPr>
                          <w:rFonts w:ascii="Sassoon Primary" w:hAnsi="Sassoon Primary"/>
                          <w:sz w:val="28"/>
                          <w:szCs w:val="28"/>
                        </w:rPr>
                        <w:t>O you who believe! Answer Allah and (His) Messenger when he (the Messenger) calls you to that which will give you life, and know that Allah comes between a person and his heart. And verily to Him you shall (all) be gathered.</w:t>
                      </w:r>
                    </w:p>
                    <w:p w14:paraId="6BF266B9" w14:textId="4D5BC503" w:rsidR="00B57D5A" w:rsidRDefault="00B57D5A" w:rsidP="004942EC">
                      <w:pPr>
                        <w:spacing w:after="0"/>
                        <w:jc w:val="center"/>
                        <w:rPr>
                          <w:rFonts w:ascii="Sassoon Primary" w:hAnsi="Sassoon Primary"/>
                          <w:sz w:val="28"/>
                          <w:szCs w:val="28"/>
                        </w:rPr>
                      </w:pPr>
                    </w:p>
                    <w:p w14:paraId="54A1DD07" w14:textId="77777777" w:rsidR="00B57D5A" w:rsidRDefault="00B57D5A" w:rsidP="004942EC">
                      <w:pPr>
                        <w:spacing w:after="0"/>
                        <w:jc w:val="center"/>
                        <w:rPr>
                          <w:rFonts w:ascii="Sassoon Primary" w:hAnsi="Sassoon Primary"/>
                          <w:sz w:val="28"/>
                          <w:szCs w:val="28"/>
                        </w:rPr>
                      </w:pPr>
                    </w:p>
                    <w:p w14:paraId="3F4781FB" w14:textId="3552427E" w:rsidR="00B57D5A" w:rsidRDefault="00B57D5A" w:rsidP="004942EC">
                      <w:pPr>
                        <w:spacing w:after="0"/>
                        <w:jc w:val="center"/>
                        <w:rPr>
                          <w:rFonts w:ascii="Sassoon Primary" w:hAnsi="Sassoon Primary"/>
                          <w:sz w:val="28"/>
                          <w:szCs w:val="28"/>
                        </w:rPr>
                      </w:pPr>
                    </w:p>
                    <w:p w14:paraId="2FCD9A1D" w14:textId="69C4BB2F" w:rsidR="00B57D5A" w:rsidRPr="00AE667D" w:rsidRDefault="00AE667D" w:rsidP="004942EC">
                      <w:pPr>
                        <w:spacing w:after="0"/>
                        <w:jc w:val="center"/>
                        <w:rPr>
                          <w:rFonts w:ascii="Sassoon Primary" w:hAnsi="Sassoon Primary"/>
                          <w:b/>
                          <w:bCs/>
                          <w:color w:val="BF8F00" w:themeColor="accent4" w:themeShade="BF"/>
                          <w:sz w:val="28"/>
                          <w:szCs w:val="28"/>
                        </w:rPr>
                      </w:pPr>
                      <w:r w:rsidRPr="00AE667D">
                        <w:rPr>
                          <w:rFonts w:ascii="Sassoon Primary" w:hAnsi="Sassoon Primary"/>
                          <w:b/>
                          <w:bCs/>
                          <w:color w:val="BF8F00" w:themeColor="accent4" w:themeShade="BF"/>
                          <w:sz w:val="28"/>
                          <w:szCs w:val="28"/>
                        </w:rPr>
                        <w:t>Ayah36</w:t>
                      </w:r>
                    </w:p>
                  </w:txbxContent>
                </v:textbox>
              </v:shape>
            </w:pict>
          </mc:Fallback>
        </mc:AlternateContent>
      </w:r>
      <w:r w:rsidR="00BD0BAC" w:rsidRPr="009C4F71">
        <w:rPr>
          <w:rFonts w:ascii="Sassoon Primary" w:hAnsi="Sassoon Primary"/>
          <w:noProof/>
        </w:rPr>
        <mc:AlternateContent>
          <mc:Choice Requires="wps">
            <w:drawing>
              <wp:anchor distT="0" distB="0" distL="114300" distR="114300" simplePos="0" relativeHeight="251658239" behindDoc="1" locked="0" layoutInCell="1" allowOverlap="1" wp14:anchorId="618971D9" wp14:editId="6F223D8A">
                <wp:simplePos x="0" y="0"/>
                <wp:positionH relativeFrom="column">
                  <wp:posOffset>-544441</wp:posOffset>
                </wp:positionH>
                <wp:positionV relativeFrom="paragraph">
                  <wp:posOffset>-306847</wp:posOffset>
                </wp:positionV>
                <wp:extent cx="1715770" cy="1017905"/>
                <wp:effectExtent l="1270" t="7620" r="16510" b="31750"/>
                <wp:wrapNone/>
                <wp:docPr id="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5770" cy="1017905"/>
                        </a:xfrm>
                        <a:prstGeom prst="ellipse">
                          <a:avLst/>
                        </a:prstGeom>
                        <a:gradFill rotWithShape="0">
                          <a:gsLst>
                            <a:gs pos="0">
                              <a:srgbClr val="FFC000"/>
                            </a:gs>
                            <a:gs pos="100000">
                              <a:srgbClr val="BD8E00"/>
                            </a:gs>
                          </a:gsLst>
                          <a:path path="shape">
                            <a:fillToRect l="50000" t="50000" r="50000" b="50000"/>
                          </a:path>
                        </a:gradFill>
                        <a:ln>
                          <a:noFill/>
                        </a:ln>
                        <a:effectLst>
                          <a:outerShdw dist="28398" dir="3806097" algn="ctr" rotWithShape="0">
                            <a:srgbClr val="7F6000"/>
                          </a:outerShdw>
                        </a:effectLst>
                        <a:extLst>
                          <a:ext uri="{91240B29-F687-4F45-9708-019B960494DF}">
                            <a14:hiddenLine xmlns:a14="http://schemas.microsoft.com/office/drawing/2010/main" w="0" cmpd="sng" algn="ctr">
                              <a:solidFill>
                                <a:srgbClr val="000000"/>
                              </a:solidFill>
                              <a:prstDash val="solid"/>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5F1E54" id="Oval 9" o:spid="_x0000_s1026" style="position:absolute;margin-left:-42.85pt;margin-top:-24.15pt;width:135.1pt;height:80.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" fillcolor="#ffc000" stroked="f" strokeweight="0">
                <v:fill color2="#bd8e00" focusposition=".5,.5" focussize="" focus="100%" type="gradientRadial"/>
                <v:shadow on="t" color="#7f6000" offset="1pt"/>
              </v:oval>
            </w:pict>
          </mc:Fallback>
        </mc:AlternateContent>
      </w:r>
      <w:r w:rsidR="000D26AA">
        <w:rPr>
          <w:rFonts w:ascii="Sassoon Primary" w:hAnsi="Sassoon Primary"/>
          <w:noProof/>
        </w:rPr>
        <mc:AlternateContent>
          <mc:Choice Requires="wps">
            <w:drawing>
              <wp:anchor distT="0" distB="0" distL="114300" distR="114300" simplePos="0" relativeHeight="251679744" behindDoc="0" locked="0" layoutInCell="1" allowOverlap="1" wp14:anchorId="324E5301" wp14:editId="162DB38C">
                <wp:simplePos x="0" y="0"/>
                <wp:positionH relativeFrom="column">
                  <wp:posOffset>1552546</wp:posOffset>
                </wp:positionH>
                <wp:positionV relativeFrom="paragraph">
                  <wp:posOffset>313425</wp:posOffset>
                </wp:positionV>
                <wp:extent cx="433743" cy="352984"/>
                <wp:effectExtent l="19050" t="19050" r="42545" b="47625"/>
                <wp:wrapNone/>
                <wp:docPr id="21" name="Straight Arrow Connector 21"/>
                <wp:cNvGraphicFramePr/>
                <a:graphic xmlns:a="http://schemas.openxmlformats.org/drawingml/2006/main">
                  <a:graphicData uri="http://schemas.microsoft.com/office/word/2010/wordprocessingShape">
                    <wps:wsp>
                      <wps:cNvCnPr/>
                      <wps:spPr>
                        <a:xfrm>
                          <a:off x="0" y="0"/>
                          <a:ext cx="433743" cy="352984"/>
                        </a:xfrm>
                        <a:prstGeom prst="straightConnector1">
                          <a:avLst/>
                        </a:prstGeom>
                        <a:ln w="38100">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92B6C8" id="_x0000_t32" coordsize="21600,21600" o:spt="32" o:oned="t" path="m,l21600,21600e" filled="f">
                <v:path arrowok="t" fillok="f" o:connecttype="none"/>
                <o:lock v:ext="edit" shapetype="t"/>
              </v:shapetype>
              <v:shape id="Straight Arrow Connector 21" o:spid="_x0000_s1026" type="#_x0000_t32" style="position:absolute;margin-left:122.25pt;margin-top:24.7pt;width:34.15pt;height:2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" strokecolor="#bf8f00 [2407]" strokeweight="3pt">
                <v:stroke endarrow="block" joinstyle="miter"/>
              </v:shape>
            </w:pict>
          </mc:Fallback>
        </mc:AlternateContent>
      </w:r>
      <w:r w:rsidR="009C4F71" w:rsidRPr="009C4F71">
        <w:rPr>
          <w:rFonts w:ascii="Sassoon Primary" w:hAnsi="Sassoon Primary"/>
          <w:sz w:val="36"/>
          <w:szCs w:val="36"/>
        </w:rPr>
        <w:t xml:space="preserve">Juz </w:t>
      </w:r>
      <w:r w:rsidR="00BB587A">
        <w:rPr>
          <w:rFonts w:ascii="Sassoon Primary" w:hAnsi="Sassoon Primary"/>
          <w:sz w:val="36"/>
          <w:szCs w:val="36"/>
        </w:rPr>
        <w:t>9</w:t>
      </w:r>
    </w:p>
    <w:p w14:paraId="7553DDB7" w14:textId="7A01A843" w:rsidR="009C4F71" w:rsidRDefault="009C4F71"/>
    <w:p w14:paraId="6819A68F" w14:textId="2CA10249" w:rsidR="00701ACE" w:rsidRDefault="00D17EED" w:rsidP="00404EFF">
      <w:pPr>
        <w:spacing w:after="0"/>
        <w:rPr>
          <w:rFonts w:ascii="Sassoon Primary" w:hAnsi="Sassoon Primary"/>
        </w:rPr>
      </w:pPr>
      <w:r w:rsidRPr="00547099">
        <w:rPr>
          <w:rFonts w:ascii="Sassoon Primary" w:hAnsi="Sassoon Primary"/>
          <w:noProof/>
          <w:sz w:val="28"/>
          <w:szCs w:val="28"/>
        </w:rPr>
        <mc:AlternateContent>
          <mc:Choice Requires="wps">
            <w:drawing>
              <wp:anchor distT="0" distB="0" distL="114300" distR="114300" simplePos="0" relativeHeight="251657214" behindDoc="1" locked="0" layoutInCell="1" allowOverlap="1" wp14:anchorId="0FDCC675" wp14:editId="614296EA">
                <wp:simplePos x="0" y="0"/>
                <wp:positionH relativeFrom="page">
                  <wp:posOffset>226060</wp:posOffset>
                </wp:positionH>
                <wp:positionV relativeFrom="paragraph">
                  <wp:posOffset>125095</wp:posOffset>
                </wp:positionV>
                <wp:extent cx="2551430" cy="2808605"/>
                <wp:effectExtent l="0" t="0" r="1270" b="0"/>
                <wp:wrapTight wrapText="bothSides">
                  <wp:wrapPolygon edited="0">
                    <wp:start x="9031" y="0"/>
                    <wp:lineTo x="7741" y="147"/>
                    <wp:lineTo x="3548" y="1905"/>
                    <wp:lineTo x="2903" y="3077"/>
                    <wp:lineTo x="1451" y="4688"/>
                    <wp:lineTo x="323" y="7032"/>
                    <wp:lineTo x="0" y="8497"/>
                    <wp:lineTo x="0" y="12453"/>
                    <wp:lineTo x="161" y="14065"/>
                    <wp:lineTo x="1290" y="16409"/>
                    <wp:lineTo x="3225" y="19046"/>
                    <wp:lineTo x="6935" y="21097"/>
                    <wp:lineTo x="8386" y="21390"/>
                    <wp:lineTo x="8709" y="21390"/>
                    <wp:lineTo x="12741" y="21390"/>
                    <wp:lineTo x="13063" y="21390"/>
                    <wp:lineTo x="14515" y="21097"/>
                    <wp:lineTo x="18224" y="19046"/>
                    <wp:lineTo x="20321" y="16409"/>
                    <wp:lineTo x="21288" y="14065"/>
                    <wp:lineTo x="21449" y="12600"/>
                    <wp:lineTo x="21449" y="8937"/>
                    <wp:lineTo x="21288" y="7032"/>
                    <wp:lineTo x="19998" y="4688"/>
                    <wp:lineTo x="18063" y="2491"/>
                    <wp:lineTo x="17901" y="1905"/>
                    <wp:lineTo x="13870" y="147"/>
                    <wp:lineTo x="12579" y="0"/>
                    <wp:lineTo x="9031" y="0"/>
                  </wp:wrapPolygon>
                </wp:wrapTight>
                <wp:docPr id="24" name="Oval 24"/>
                <wp:cNvGraphicFramePr/>
                <a:graphic xmlns:a="http://schemas.openxmlformats.org/drawingml/2006/main">
                  <a:graphicData uri="http://schemas.microsoft.com/office/word/2010/wordprocessingShape">
                    <wps:wsp>
                      <wps:cNvSpPr/>
                      <wps:spPr>
                        <a:xfrm>
                          <a:off x="0" y="0"/>
                          <a:ext cx="2551430" cy="2808605"/>
                        </a:xfrm>
                        <a:prstGeom prst="ellipse">
                          <a:avLst/>
                        </a:prstGeom>
                        <a:gradFill flip="none" rotWithShape="1">
                          <a:gsLst>
                            <a:gs pos="0">
                              <a:schemeClr val="accent4">
                                <a:lumMod val="67000"/>
                              </a:schemeClr>
                            </a:gs>
                            <a:gs pos="48000">
                              <a:schemeClr val="accent4">
                                <a:lumMod val="97000"/>
                                <a:lumOff val="3000"/>
                              </a:schemeClr>
                            </a:gs>
                            <a:gs pos="100000">
                              <a:schemeClr val="accent4">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5256652F" w14:textId="41F6521D" w:rsidR="00F4095E" w:rsidRDefault="00D4492D" w:rsidP="00D4492D">
                            <w:pPr>
                              <w:spacing w:after="0"/>
                              <w:jc w:val="center"/>
                              <w:rPr>
                                <w:rFonts w:ascii="Sassoon Primary" w:hAnsi="Sassoon Primary"/>
                                <w:b/>
                                <w:bCs/>
                                <w:color w:val="000000" w:themeColor="text1"/>
                                <w:sz w:val="28"/>
                                <w:szCs w:val="28"/>
                              </w:rPr>
                            </w:pPr>
                            <w:r>
                              <w:rPr>
                                <w:rFonts w:ascii="Sassoon Primary" w:hAnsi="Sassoon Primary"/>
                                <w:b/>
                                <w:bCs/>
                                <w:color w:val="000000" w:themeColor="text1"/>
                                <w:sz w:val="28"/>
                                <w:szCs w:val="28"/>
                              </w:rPr>
                              <w:t xml:space="preserve">Ayah </w:t>
                            </w:r>
                            <w:r w:rsidR="00D17EED">
                              <w:rPr>
                                <w:rFonts w:ascii="Sassoon Primary" w:hAnsi="Sassoon Primary"/>
                                <w:b/>
                                <w:bCs/>
                                <w:color w:val="000000" w:themeColor="text1"/>
                                <w:sz w:val="28"/>
                                <w:szCs w:val="28"/>
                              </w:rPr>
                              <w:t>90-92</w:t>
                            </w:r>
                          </w:p>
                          <w:p w14:paraId="0481D8C5" w14:textId="0465C02E" w:rsidR="00D4492D" w:rsidRDefault="00D4492D" w:rsidP="00D4492D">
                            <w:pPr>
                              <w:spacing w:after="0"/>
                              <w:jc w:val="center"/>
                              <w:rPr>
                                <w:rFonts w:ascii="Sassoon Primary" w:hAnsi="Sassoon Primary"/>
                                <w:b/>
                                <w:bCs/>
                                <w:color w:val="000000" w:themeColor="text1"/>
                                <w:sz w:val="28"/>
                                <w:szCs w:val="28"/>
                              </w:rPr>
                            </w:pPr>
                          </w:p>
                          <w:p w14:paraId="213D616A" w14:textId="02F5B179" w:rsidR="00D4492D" w:rsidRPr="00546F7F" w:rsidRDefault="00D4492D" w:rsidP="00D17EED">
                            <w:pPr>
                              <w:spacing w:after="0"/>
                              <w:jc w:val="center"/>
                              <w:rPr>
                                <w:rFonts w:ascii="Sassoon Primary" w:hAnsi="Sassoon Primary"/>
                                <w:b/>
                                <w:bCs/>
                                <w:color w:val="000000" w:themeColor="text1"/>
                                <w:sz w:val="28"/>
                                <w:szCs w:val="28"/>
                              </w:rPr>
                            </w:pPr>
                            <w:r>
                              <w:rPr>
                                <w:rFonts w:ascii="Sassoon Primary" w:hAnsi="Sassoon Primary"/>
                                <w:b/>
                                <w:bCs/>
                                <w:color w:val="000000" w:themeColor="text1"/>
                                <w:sz w:val="28"/>
                                <w:szCs w:val="28"/>
                              </w:rPr>
                              <w:t>Allah swt talks about</w:t>
                            </w:r>
                            <w:r w:rsidR="00D17EED">
                              <w:rPr>
                                <w:rFonts w:ascii="Sassoon Primary" w:hAnsi="Sassoon Primary"/>
                                <w:b/>
                                <w:bCs/>
                                <w:color w:val="000000" w:themeColor="text1"/>
                                <w:sz w:val="28"/>
                                <w:szCs w:val="28"/>
                              </w:rPr>
                              <w:t xml:space="preserve"> Shayaib (as) and the earthquake the seized those who di</w:t>
                            </w:r>
                            <w:r w:rsidR="00B57D5A">
                              <w:rPr>
                                <w:rFonts w:ascii="Sassoon Primary" w:hAnsi="Sassoon Primary"/>
                                <w:b/>
                                <w:bCs/>
                                <w:color w:val="000000" w:themeColor="text1"/>
                                <w:sz w:val="28"/>
                                <w:szCs w:val="28"/>
                              </w:rPr>
                              <w:t xml:space="preserve">sbelieved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DCC675" id="Oval 24" o:spid="_x0000_s1028" style="position:absolute;margin-left:17.8pt;margin-top:9.85pt;width:200.9pt;height:221.15pt;z-index:-25165926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" fillcolor="#aa8000 [2151]" stroked="f">
                <v:fill color2="#ffd966 [1943]" rotate="t" angle="180" colors="0 #ab8100;31457f #ffc208;1 #ffd966" focus="100%" type="gradient"/>
                <v:textbox>
                  <w:txbxContent>
                    <w:p w14:paraId="5256652F" w14:textId="41F6521D" w:rsidR="00F4095E" w:rsidRDefault="00D4492D" w:rsidP="00D4492D">
                      <w:pPr>
                        <w:spacing w:after="0"/>
                        <w:jc w:val="center"/>
                        <w:rPr>
                          <w:rFonts w:ascii="Sassoon Primary" w:hAnsi="Sassoon Primary"/>
                          <w:b/>
                          <w:bCs/>
                          <w:color w:val="000000" w:themeColor="text1"/>
                          <w:sz w:val="28"/>
                          <w:szCs w:val="28"/>
                        </w:rPr>
                      </w:pPr>
                      <w:r>
                        <w:rPr>
                          <w:rFonts w:ascii="Sassoon Primary" w:hAnsi="Sassoon Primary"/>
                          <w:b/>
                          <w:bCs/>
                          <w:color w:val="000000" w:themeColor="text1"/>
                          <w:sz w:val="28"/>
                          <w:szCs w:val="28"/>
                        </w:rPr>
                        <w:t xml:space="preserve">Ayah </w:t>
                      </w:r>
                      <w:r w:rsidR="00D17EED">
                        <w:rPr>
                          <w:rFonts w:ascii="Sassoon Primary" w:hAnsi="Sassoon Primary"/>
                          <w:b/>
                          <w:bCs/>
                          <w:color w:val="000000" w:themeColor="text1"/>
                          <w:sz w:val="28"/>
                          <w:szCs w:val="28"/>
                        </w:rPr>
                        <w:t>90-92</w:t>
                      </w:r>
                    </w:p>
                    <w:p w14:paraId="0481D8C5" w14:textId="0465C02E" w:rsidR="00D4492D" w:rsidRDefault="00D4492D" w:rsidP="00D4492D">
                      <w:pPr>
                        <w:spacing w:after="0"/>
                        <w:jc w:val="center"/>
                        <w:rPr>
                          <w:rFonts w:ascii="Sassoon Primary" w:hAnsi="Sassoon Primary"/>
                          <w:b/>
                          <w:bCs/>
                          <w:color w:val="000000" w:themeColor="text1"/>
                          <w:sz w:val="28"/>
                          <w:szCs w:val="28"/>
                        </w:rPr>
                      </w:pPr>
                    </w:p>
                    <w:p w14:paraId="213D616A" w14:textId="02F5B179" w:rsidR="00D4492D" w:rsidRPr="00546F7F" w:rsidRDefault="00D4492D" w:rsidP="00D17EED">
                      <w:pPr>
                        <w:spacing w:after="0"/>
                        <w:jc w:val="center"/>
                        <w:rPr>
                          <w:rFonts w:ascii="Sassoon Primary" w:hAnsi="Sassoon Primary"/>
                          <w:b/>
                          <w:bCs/>
                          <w:color w:val="000000" w:themeColor="text1"/>
                          <w:sz w:val="28"/>
                          <w:szCs w:val="28"/>
                        </w:rPr>
                      </w:pPr>
                      <w:r>
                        <w:rPr>
                          <w:rFonts w:ascii="Sassoon Primary" w:hAnsi="Sassoon Primary"/>
                          <w:b/>
                          <w:bCs/>
                          <w:color w:val="000000" w:themeColor="text1"/>
                          <w:sz w:val="28"/>
                          <w:szCs w:val="28"/>
                        </w:rPr>
                        <w:t>Allah swt talks about</w:t>
                      </w:r>
                      <w:r w:rsidR="00D17EED">
                        <w:rPr>
                          <w:rFonts w:ascii="Sassoon Primary" w:hAnsi="Sassoon Primary"/>
                          <w:b/>
                          <w:bCs/>
                          <w:color w:val="000000" w:themeColor="text1"/>
                          <w:sz w:val="28"/>
                          <w:szCs w:val="28"/>
                        </w:rPr>
                        <w:t xml:space="preserve"> Shayaib (as) and the earthquake the seized those who di</w:t>
                      </w:r>
                      <w:r w:rsidR="00B57D5A">
                        <w:rPr>
                          <w:rFonts w:ascii="Sassoon Primary" w:hAnsi="Sassoon Primary"/>
                          <w:b/>
                          <w:bCs/>
                          <w:color w:val="000000" w:themeColor="text1"/>
                          <w:sz w:val="28"/>
                          <w:szCs w:val="28"/>
                        </w:rPr>
                        <w:t xml:space="preserve">sbelieved </w:t>
                      </w:r>
                    </w:p>
                  </w:txbxContent>
                </v:textbox>
                <w10:wrap type="tight" anchorx="page"/>
              </v:oval>
            </w:pict>
          </mc:Fallback>
        </mc:AlternateContent>
      </w:r>
    </w:p>
    <w:p w14:paraId="79D2E8DA" w14:textId="1BACDD38" w:rsidR="007A7022" w:rsidRPr="00701ACE" w:rsidRDefault="00AE667D" w:rsidP="00404EFF">
      <w:pPr>
        <w:spacing w:after="0"/>
        <w:rPr>
          <w:rFonts w:ascii="Sassoon Primary" w:hAnsi="Sassoon Primary"/>
          <w:sz w:val="28"/>
          <w:szCs w:val="28"/>
        </w:rPr>
      </w:pPr>
      <w:r w:rsidRPr="00547099">
        <w:rPr>
          <w:noProof/>
          <w:sz w:val="28"/>
          <w:szCs w:val="28"/>
        </w:rPr>
        <mc:AlternateContent>
          <mc:Choice Requires="wps">
            <w:drawing>
              <wp:anchor distT="0" distB="0" distL="114300" distR="114300" simplePos="0" relativeHeight="251680768" behindDoc="0" locked="0" layoutInCell="1" allowOverlap="1" wp14:anchorId="3CA8B37B" wp14:editId="02F33459">
                <wp:simplePos x="0" y="0"/>
                <wp:positionH relativeFrom="page">
                  <wp:posOffset>5042647</wp:posOffset>
                </wp:positionH>
                <wp:positionV relativeFrom="paragraph">
                  <wp:posOffset>4633072</wp:posOffset>
                </wp:positionV>
                <wp:extent cx="2256155" cy="3697941"/>
                <wp:effectExtent l="0" t="0" r="0" b="0"/>
                <wp:wrapNone/>
                <wp:docPr id="26" name="Hexagon 26"/>
                <wp:cNvGraphicFramePr/>
                <a:graphic xmlns:a="http://schemas.openxmlformats.org/drawingml/2006/main">
                  <a:graphicData uri="http://schemas.microsoft.com/office/word/2010/wordprocessingShape">
                    <wps:wsp>
                      <wps:cNvSpPr/>
                      <wps:spPr>
                        <a:xfrm>
                          <a:off x="0" y="0"/>
                          <a:ext cx="2256155" cy="3697941"/>
                        </a:xfrm>
                        <a:prstGeom prst="hexagon">
                          <a:avLst/>
                        </a:prstGeom>
                        <a:gradFill flip="none" rotWithShape="1">
                          <a:gsLst>
                            <a:gs pos="0">
                              <a:schemeClr val="accent4">
                                <a:lumMod val="67000"/>
                              </a:schemeClr>
                            </a:gs>
                            <a:gs pos="48000">
                              <a:schemeClr val="accent4">
                                <a:lumMod val="97000"/>
                                <a:lumOff val="3000"/>
                              </a:schemeClr>
                            </a:gs>
                            <a:gs pos="100000">
                              <a:schemeClr val="accent4">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7D47422D" w14:textId="77777777" w:rsidR="00AE667D" w:rsidRPr="00AE667D" w:rsidRDefault="002C6A7F" w:rsidP="00AE667D">
                            <w:pPr>
                              <w:jc w:val="center"/>
                              <w:rPr>
                                <w:rFonts w:ascii="Sassoon Primary" w:hAnsi="Sassoon Primary"/>
                                <w:color w:val="4472C4" w:themeColor="accent1"/>
                                <w:sz w:val="28"/>
                                <w:szCs w:val="28"/>
                              </w:rPr>
                            </w:pPr>
                            <w:r>
                              <w:rPr>
                                <w:rFonts w:ascii="Sassoon Primary" w:hAnsi="Sassoon Primary"/>
                                <w:color w:val="4472C4" w:themeColor="accent1"/>
                                <w:sz w:val="28"/>
                                <w:szCs w:val="28"/>
                              </w:rPr>
                              <w:t xml:space="preserve"> </w:t>
                            </w:r>
                          </w:p>
                          <w:p w14:paraId="142045D5" w14:textId="5F30236B" w:rsidR="002C6A7F" w:rsidRPr="00815E1D" w:rsidRDefault="00AE667D" w:rsidP="00AE667D">
                            <w:pPr>
                              <w:jc w:val="center"/>
                              <w:rPr>
                                <w:rFonts w:ascii="Sassoon Primary" w:hAnsi="Sassoon Primary"/>
                                <w:color w:val="4472C4" w:themeColor="accent1"/>
                                <w:sz w:val="28"/>
                                <w:szCs w:val="28"/>
                              </w:rPr>
                            </w:pPr>
                            <w:r w:rsidRPr="00AE667D">
                              <w:rPr>
                                <w:rFonts w:ascii="Sassoon Primary" w:hAnsi="Sassoon Primary"/>
                                <w:color w:val="4472C4" w:themeColor="accent1"/>
                                <w:sz w:val="28"/>
                                <w:szCs w:val="28"/>
                              </w:rPr>
                              <w:t xml:space="preserve">The </w:t>
                            </w:r>
                            <w:r>
                              <w:rPr>
                                <w:rFonts w:ascii="Sassoon Primary" w:hAnsi="Sassoon Primary"/>
                                <w:color w:val="4472C4" w:themeColor="accent1"/>
                                <w:sz w:val="28"/>
                                <w:szCs w:val="28"/>
                              </w:rPr>
                              <w:t>d</w:t>
                            </w:r>
                            <w:r w:rsidRPr="00AE667D">
                              <w:rPr>
                                <w:rFonts w:ascii="Sassoon Primary" w:hAnsi="Sassoon Primary"/>
                                <w:color w:val="4472C4" w:themeColor="accent1"/>
                                <w:sz w:val="28"/>
                                <w:szCs w:val="28"/>
                              </w:rPr>
                              <w:t xml:space="preserve">isbelievers spend Their </w:t>
                            </w:r>
                            <w:r>
                              <w:rPr>
                                <w:rFonts w:ascii="Sassoon Primary" w:hAnsi="Sassoon Primary"/>
                                <w:color w:val="4472C4" w:themeColor="accent1"/>
                                <w:sz w:val="28"/>
                                <w:szCs w:val="28"/>
                              </w:rPr>
                              <w:t>w</w:t>
                            </w:r>
                            <w:r w:rsidRPr="00AE667D">
                              <w:rPr>
                                <w:rFonts w:ascii="Sassoon Primary" w:hAnsi="Sassoon Primary"/>
                                <w:color w:val="4472C4" w:themeColor="accent1"/>
                                <w:sz w:val="28"/>
                                <w:szCs w:val="28"/>
                              </w:rPr>
                              <w:t xml:space="preserve">ealth to hinder Others from Allah's Path, but this will only cause Them </w:t>
                            </w:r>
                            <w:proofErr w:type="gramStart"/>
                            <w:r>
                              <w:rPr>
                                <w:rFonts w:ascii="Sassoon Primary" w:hAnsi="Sassoon Primary"/>
                                <w:color w:val="4472C4" w:themeColor="accent1"/>
                                <w:sz w:val="28"/>
                                <w:szCs w:val="28"/>
                              </w:rPr>
                              <w:t>g</w:t>
                            </w:r>
                            <w:r w:rsidRPr="00AE667D">
                              <w:rPr>
                                <w:rFonts w:ascii="Sassoon Primary" w:hAnsi="Sassoon Primary"/>
                                <w:color w:val="4472C4" w:themeColor="accent1"/>
                                <w:sz w:val="28"/>
                                <w:szCs w:val="28"/>
                              </w:rPr>
                              <w:t>rief</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A8B37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6" o:spid="_x0000_s1029" type="#_x0000_t9" style="position:absolute;margin-left:397.05pt;margin-top:364.8pt;width:177.65pt;height:291.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" fillcolor="#aa8000 [2151]" stroked="f">
                <v:fill color2="#ffd966 [1943]" rotate="t" angle="180" colors="0 #ab8100;31457f #ffc208;1 #ffd966" focus="100%" type="gradient"/>
                <v:textbox>
                  <w:txbxContent>
                    <w:p w14:paraId="7D47422D" w14:textId="77777777" w:rsidR="00AE667D" w:rsidRPr="00AE667D" w:rsidRDefault="002C6A7F" w:rsidP="00AE667D">
                      <w:pPr>
                        <w:jc w:val="center"/>
                        <w:rPr>
                          <w:rFonts w:ascii="Sassoon Primary" w:hAnsi="Sassoon Primary"/>
                          <w:color w:val="4472C4" w:themeColor="accent1"/>
                          <w:sz w:val="28"/>
                          <w:szCs w:val="28"/>
                        </w:rPr>
                      </w:pPr>
                      <w:r>
                        <w:rPr>
                          <w:rFonts w:ascii="Sassoon Primary" w:hAnsi="Sassoon Primary"/>
                          <w:color w:val="4472C4" w:themeColor="accent1"/>
                          <w:sz w:val="28"/>
                          <w:szCs w:val="28"/>
                        </w:rPr>
                        <w:t xml:space="preserve"> </w:t>
                      </w:r>
                    </w:p>
                    <w:p w14:paraId="142045D5" w14:textId="5F30236B" w:rsidR="002C6A7F" w:rsidRPr="00815E1D" w:rsidRDefault="00AE667D" w:rsidP="00AE667D">
                      <w:pPr>
                        <w:jc w:val="center"/>
                        <w:rPr>
                          <w:rFonts w:ascii="Sassoon Primary" w:hAnsi="Sassoon Primary"/>
                          <w:color w:val="4472C4" w:themeColor="accent1"/>
                          <w:sz w:val="28"/>
                          <w:szCs w:val="28"/>
                        </w:rPr>
                      </w:pPr>
                      <w:r w:rsidRPr="00AE667D">
                        <w:rPr>
                          <w:rFonts w:ascii="Sassoon Primary" w:hAnsi="Sassoon Primary"/>
                          <w:color w:val="4472C4" w:themeColor="accent1"/>
                          <w:sz w:val="28"/>
                          <w:szCs w:val="28"/>
                        </w:rPr>
                        <w:t xml:space="preserve">The </w:t>
                      </w:r>
                      <w:r>
                        <w:rPr>
                          <w:rFonts w:ascii="Sassoon Primary" w:hAnsi="Sassoon Primary"/>
                          <w:color w:val="4472C4" w:themeColor="accent1"/>
                          <w:sz w:val="28"/>
                          <w:szCs w:val="28"/>
                        </w:rPr>
                        <w:t>d</w:t>
                      </w:r>
                      <w:r w:rsidRPr="00AE667D">
                        <w:rPr>
                          <w:rFonts w:ascii="Sassoon Primary" w:hAnsi="Sassoon Primary"/>
                          <w:color w:val="4472C4" w:themeColor="accent1"/>
                          <w:sz w:val="28"/>
                          <w:szCs w:val="28"/>
                        </w:rPr>
                        <w:t xml:space="preserve">isbelievers spend Their </w:t>
                      </w:r>
                      <w:r>
                        <w:rPr>
                          <w:rFonts w:ascii="Sassoon Primary" w:hAnsi="Sassoon Primary"/>
                          <w:color w:val="4472C4" w:themeColor="accent1"/>
                          <w:sz w:val="28"/>
                          <w:szCs w:val="28"/>
                        </w:rPr>
                        <w:t>w</w:t>
                      </w:r>
                      <w:r w:rsidRPr="00AE667D">
                        <w:rPr>
                          <w:rFonts w:ascii="Sassoon Primary" w:hAnsi="Sassoon Primary"/>
                          <w:color w:val="4472C4" w:themeColor="accent1"/>
                          <w:sz w:val="28"/>
                          <w:szCs w:val="28"/>
                        </w:rPr>
                        <w:t xml:space="preserve">ealth to hinder Others from Allah's Path, but this will only cause Them </w:t>
                      </w:r>
                      <w:proofErr w:type="gramStart"/>
                      <w:r>
                        <w:rPr>
                          <w:rFonts w:ascii="Sassoon Primary" w:hAnsi="Sassoon Primary"/>
                          <w:color w:val="4472C4" w:themeColor="accent1"/>
                          <w:sz w:val="28"/>
                          <w:szCs w:val="28"/>
                        </w:rPr>
                        <w:t>g</w:t>
                      </w:r>
                      <w:r w:rsidRPr="00AE667D">
                        <w:rPr>
                          <w:rFonts w:ascii="Sassoon Primary" w:hAnsi="Sassoon Primary"/>
                          <w:color w:val="4472C4" w:themeColor="accent1"/>
                          <w:sz w:val="28"/>
                          <w:szCs w:val="28"/>
                        </w:rPr>
                        <w:t>rief</w:t>
                      </w:r>
                      <w:proofErr w:type="gramEnd"/>
                    </w:p>
                  </w:txbxContent>
                </v:textbox>
                <w10:wrap anchorx="page"/>
              </v:shape>
            </w:pict>
          </mc:Fallback>
        </mc:AlternateContent>
      </w:r>
      <w:r w:rsidR="001952AE" w:rsidRPr="00547099">
        <w:rPr>
          <w:noProof/>
          <w:sz w:val="28"/>
          <w:szCs w:val="28"/>
        </w:rPr>
        <mc:AlternateContent>
          <mc:Choice Requires="wps">
            <w:drawing>
              <wp:anchor distT="45720" distB="45720" distL="114300" distR="114300" simplePos="0" relativeHeight="251666432" behindDoc="1" locked="0" layoutInCell="1" allowOverlap="1" wp14:anchorId="58417512" wp14:editId="459CEF82">
                <wp:simplePos x="0" y="0"/>
                <wp:positionH relativeFrom="column">
                  <wp:posOffset>-712694</wp:posOffset>
                </wp:positionH>
                <wp:positionV relativeFrom="paragraph">
                  <wp:posOffset>410696</wp:posOffset>
                </wp:positionV>
                <wp:extent cx="2256790" cy="8565776"/>
                <wp:effectExtent l="0" t="0" r="1016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6790" cy="8565776"/>
                        </a:xfrm>
                        <a:prstGeom prst="rect">
                          <a:avLst/>
                        </a:prstGeom>
                        <a:solidFill>
                          <a:srgbClr val="FFFFFF"/>
                        </a:solidFill>
                        <a:ln w="9525">
                          <a:solidFill>
                            <a:schemeClr val="bg1"/>
                          </a:solidFill>
                          <a:miter lim="800000"/>
                          <a:headEnd/>
                          <a:tailEnd/>
                        </a:ln>
                      </wps:spPr>
                      <wps:txbx>
                        <w:txbxContent>
                          <w:p w14:paraId="29EE85D7" w14:textId="4C40FAA4" w:rsidR="00794BDB" w:rsidRDefault="00794BDB">
                            <w:pPr>
                              <w:rPr>
                                <w:rFonts w:ascii="Sassoon Primary" w:hAnsi="Sassoon Primary"/>
                                <w:sz w:val="28"/>
                                <w:szCs w:val="28"/>
                              </w:rPr>
                            </w:pPr>
                          </w:p>
                          <w:p w14:paraId="0BE4A0B9" w14:textId="77777777" w:rsidR="00794BDB" w:rsidRDefault="00794BDB" w:rsidP="00794BDB">
                            <w:pPr>
                              <w:jc w:val="center"/>
                              <w:rPr>
                                <w:rFonts w:ascii="Sassoon Primary" w:hAnsi="Sassoon Primary"/>
                                <w:sz w:val="28"/>
                                <w:szCs w:val="28"/>
                              </w:rPr>
                            </w:pPr>
                          </w:p>
                          <w:p w14:paraId="06533610" w14:textId="3802A967" w:rsidR="00543068" w:rsidRPr="00BD0BAC" w:rsidRDefault="00543068" w:rsidP="00BD0BAC">
                            <w:pPr>
                              <w:rPr>
                                <w:rFonts w:ascii="Sassoon Primary" w:hAnsi="Sassoon Primary"/>
                                <w:sz w:val="28"/>
                                <w:szCs w:val="28"/>
                              </w:rPr>
                            </w:pPr>
                          </w:p>
                          <w:p w14:paraId="753B7903" w14:textId="77777777" w:rsidR="00EB418B" w:rsidRDefault="00EB418B" w:rsidP="00BD0BAC">
                            <w:pPr>
                              <w:rPr>
                                <w:rFonts w:ascii="Sassoon Primary" w:hAnsi="Sassoon Primary"/>
                                <w:b/>
                                <w:bCs/>
                                <w:sz w:val="28"/>
                                <w:szCs w:val="28"/>
                              </w:rPr>
                            </w:pPr>
                          </w:p>
                          <w:p w14:paraId="29A67079" w14:textId="77777777" w:rsidR="00EB418B" w:rsidRDefault="00EB418B" w:rsidP="00BD0BAC">
                            <w:pPr>
                              <w:rPr>
                                <w:rFonts w:ascii="Sassoon Primary" w:hAnsi="Sassoon Primary"/>
                                <w:b/>
                                <w:bCs/>
                                <w:sz w:val="28"/>
                                <w:szCs w:val="28"/>
                              </w:rPr>
                            </w:pPr>
                          </w:p>
                          <w:p w14:paraId="48406420" w14:textId="77777777" w:rsidR="00AD29E7" w:rsidRDefault="00701ACE" w:rsidP="00BD737B">
                            <w:pPr>
                              <w:jc w:val="center"/>
                              <w:rPr>
                                <w:rFonts w:ascii="Sassoon Primary" w:hAnsi="Sassoon Primary"/>
                                <w:color w:val="000000" w:themeColor="text1"/>
                                <w:sz w:val="28"/>
                                <w:szCs w:val="28"/>
                              </w:rPr>
                            </w:pPr>
                            <w:r w:rsidRPr="00701ACE">
                              <w:rPr>
                                <w:rFonts w:ascii="Sassoon Primary" w:hAnsi="Sassoon Primary"/>
                                <w:color w:val="000000" w:themeColor="text1"/>
                                <w:sz w:val="28"/>
                                <w:szCs w:val="28"/>
                              </w:rPr>
                              <w:t xml:space="preserve"> </w:t>
                            </w:r>
                          </w:p>
                          <w:p w14:paraId="7189830E" w14:textId="1888F5C2" w:rsidR="00AD29E7" w:rsidRDefault="00AD29E7" w:rsidP="00BD737B">
                            <w:pPr>
                              <w:jc w:val="center"/>
                              <w:rPr>
                                <w:rFonts w:ascii="Sassoon Primary" w:hAnsi="Sassoon Primary"/>
                                <w:b/>
                                <w:bCs/>
                                <w:color w:val="BF8F00" w:themeColor="accent4" w:themeShade="BF"/>
                                <w:sz w:val="28"/>
                                <w:szCs w:val="28"/>
                              </w:rPr>
                            </w:pPr>
                          </w:p>
                          <w:p w14:paraId="5948C71A" w14:textId="17D19EA2" w:rsidR="00D4492D" w:rsidRDefault="00D4492D" w:rsidP="00BD737B">
                            <w:pPr>
                              <w:jc w:val="center"/>
                              <w:rPr>
                                <w:rFonts w:ascii="Sassoon Primary" w:hAnsi="Sassoon Primary"/>
                                <w:b/>
                                <w:bCs/>
                                <w:color w:val="BF8F00" w:themeColor="accent4" w:themeShade="BF"/>
                                <w:sz w:val="28"/>
                                <w:szCs w:val="28"/>
                              </w:rPr>
                            </w:pPr>
                          </w:p>
                          <w:p w14:paraId="5FBF6A24" w14:textId="3F6AD0D8" w:rsidR="001952AE" w:rsidRDefault="001952AE" w:rsidP="00BD737B">
                            <w:pPr>
                              <w:jc w:val="cente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Ayah 2</w:t>
                            </w:r>
                          </w:p>
                          <w:p w14:paraId="3B35A72A" w14:textId="7FDABFD6" w:rsidR="0063519F" w:rsidRDefault="001952AE" w:rsidP="001952AE">
                            <w:pPr>
                              <w:jc w:val="center"/>
                              <w:rPr>
                                <w:rFonts w:ascii="Sassoon Primary" w:hAnsi="Sassoon Primary"/>
                                <w:sz w:val="28"/>
                                <w:szCs w:val="28"/>
                              </w:rPr>
                            </w:pPr>
                            <w:r w:rsidRPr="001952AE">
                              <w:rPr>
                                <w:rFonts w:ascii="Sassoon Primary" w:hAnsi="Sassoon Primary"/>
                                <w:sz w:val="28"/>
                                <w:szCs w:val="28"/>
                              </w:rPr>
                              <w:t>Qualities of the Faithful and Truthful Believers</w:t>
                            </w:r>
                          </w:p>
                          <w:p w14:paraId="05FE7EFD" w14:textId="63834FC0" w:rsidR="001952AE" w:rsidRDefault="001952AE" w:rsidP="001952AE">
                            <w:pPr>
                              <w:jc w:val="center"/>
                              <w:rPr>
                                <w:rFonts w:ascii="Sassoon Primary" w:hAnsi="Sassoon Primary"/>
                                <w:sz w:val="28"/>
                                <w:szCs w:val="28"/>
                              </w:rPr>
                            </w:pPr>
                            <w:r>
                              <w:rPr>
                                <w:rFonts w:ascii="Sassoon Primary" w:hAnsi="Sassoon Primary"/>
                                <w:sz w:val="28"/>
                                <w:szCs w:val="28"/>
                              </w:rPr>
                              <w:t>Allah says in the Quran..</w:t>
                            </w:r>
                          </w:p>
                          <w:p w14:paraId="1A61561B" w14:textId="71013BBD" w:rsidR="001952AE" w:rsidRDefault="001952AE" w:rsidP="001952AE">
                            <w:pPr>
                              <w:jc w:val="center"/>
                              <w:rPr>
                                <w:rFonts w:ascii="Sassoon Primary" w:hAnsi="Sassoon Primary"/>
                                <w:sz w:val="28"/>
                                <w:szCs w:val="28"/>
                              </w:rPr>
                            </w:pPr>
                            <w:r>
                              <w:rPr>
                                <w:rFonts w:ascii="Sassoon Primary" w:hAnsi="Sassoon Primary"/>
                                <w:sz w:val="28"/>
                                <w:szCs w:val="28"/>
                              </w:rPr>
                              <w:t>‘</w:t>
                            </w:r>
                            <w:r w:rsidRPr="001952AE">
                              <w:rPr>
                                <w:rFonts w:ascii="Sassoon Primary" w:hAnsi="Sassoon Primary"/>
                                <w:sz w:val="28"/>
                                <w:szCs w:val="28"/>
                              </w:rPr>
                              <w:t>The believers are only those who, when Allah is mentioned, feel a fear in their hearts and when His Ayat are recited unto them, they increase their faith; and they put their trust in their Lord; 3. Who perform the Salah and spend out of what We have provided them. 4. It is they who are the believers in truth. For them are grades of dignity with their Lord, and forgiveness and a generous provision (Paradise).</w:t>
                            </w:r>
                          </w:p>
                          <w:p w14:paraId="1884409C" w14:textId="77777777" w:rsidR="0063519F" w:rsidRPr="0063519F" w:rsidRDefault="0063519F" w:rsidP="0063519F">
                            <w:pPr>
                              <w:rPr>
                                <w:rFonts w:ascii="Sassoon Primary" w:hAnsi="Sassoon Primary"/>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17512" id="_x0000_s1030" type="#_x0000_t202" style="position:absolute;margin-left:-56.1pt;margin-top:32.35pt;width:177.7pt;height:674.4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" strokecolor="white [3212]">
                <v:textbox>
                  <w:txbxContent>
                    <w:p w14:paraId="29EE85D7" w14:textId="4C40FAA4" w:rsidR="00794BDB" w:rsidRDefault="00794BDB">
                      <w:pPr>
                        <w:rPr>
                          <w:rFonts w:ascii="Sassoon Primary" w:hAnsi="Sassoon Primary"/>
                          <w:sz w:val="28"/>
                          <w:szCs w:val="28"/>
                        </w:rPr>
                      </w:pPr>
                    </w:p>
                    <w:p w14:paraId="0BE4A0B9" w14:textId="77777777" w:rsidR="00794BDB" w:rsidRDefault="00794BDB" w:rsidP="00794BDB">
                      <w:pPr>
                        <w:jc w:val="center"/>
                        <w:rPr>
                          <w:rFonts w:ascii="Sassoon Primary" w:hAnsi="Sassoon Primary"/>
                          <w:sz w:val="28"/>
                          <w:szCs w:val="28"/>
                        </w:rPr>
                      </w:pPr>
                    </w:p>
                    <w:p w14:paraId="06533610" w14:textId="3802A967" w:rsidR="00543068" w:rsidRPr="00BD0BAC" w:rsidRDefault="00543068" w:rsidP="00BD0BAC">
                      <w:pPr>
                        <w:rPr>
                          <w:rFonts w:ascii="Sassoon Primary" w:hAnsi="Sassoon Primary"/>
                          <w:sz w:val="28"/>
                          <w:szCs w:val="28"/>
                        </w:rPr>
                      </w:pPr>
                    </w:p>
                    <w:p w14:paraId="753B7903" w14:textId="77777777" w:rsidR="00EB418B" w:rsidRDefault="00EB418B" w:rsidP="00BD0BAC">
                      <w:pPr>
                        <w:rPr>
                          <w:rFonts w:ascii="Sassoon Primary" w:hAnsi="Sassoon Primary"/>
                          <w:b/>
                          <w:bCs/>
                          <w:sz w:val="28"/>
                          <w:szCs w:val="28"/>
                        </w:rPr>
                      </w:pPr>
                    </w:p>
                    <w:p w14:paraId="29A67079" w14:textId="77777777" w:rsidR="00EB418B" w:rsidRDefault="00EB418B" w:rsidP="00BD0BAC">
                      <w:pPr>
                        <w:rPr>
                          <w:rFonts w:ascii="Sassoon Primary" w:hAnsi="Sassoon Primary"/>
                          <w:b/>
                          <w:bCs/>
                          <w:sz w:val="28"/>
                          <w:szCs w:val="28"/>
                        </w:rPr>
                      </w:pPr>
                    </w:p>
                    <w:p w14:paraId="48406420" w14:textId="77777777" w:rsidR="00AD29E7" w:rsidRDefault="00701ACE" w:rsidP="00BD737B">
                      <w:pPr>
                        <w:jc w:val="center"/>
                        <w:rPr>
                          <w:rFonts w:ascii="Sassoon Primary" w:hAnsi="Sassoon Primary"/>
                          <w:color w:val="000000" w:themeColor="text1"/>
                          <w:sz w:val="28"/>
                          <w:szCs w:val="28"/>
                        </w:rPr>
                      </w:pPr>
                      <w:r w:rsidRPr="00701ACE">
                        <w:rPr>
                          <w:rFonts w:ascii="Sassoon Primary" w:hAnsi="Sassoon Primary"/>
                          <w:color w:val="000000" w:themeColor="text1"/>
                          <w:sz w:val="28"/>
                          <w:szCs w:val="28"/>
                        </w:rPr>
                        <w:t xml:space="preserve"> </w:t>
                      </w:r>
                    </w:p>
                    <w:p w14:paraId="7189830E" w14:textId="1888F5C2" w:rsidR="00AD29E7" w:rsidRDefault="00AD29E7" w:rsidP="00BD737B">
                      <w:pPr>
                        <w:jc w:val="center"/>
                        <w:rPr>
                          <w:rFonts w:ascii="Sassoon Primary" w:hAnsi="Sassoon Primary"/>
                          <w:b/>
                          <w:bCs/>
                          <w:color w:val="BF8F00" w:themeColor="accent4" w:themeShade="BF"/>
                          <w:sz w:val="28"/>
                          <w:szCs w:val="28"/>
                        </w:rPr>
                      </w:pPr>
                    </w:p>
                    <w:p w14:paraId="5948C71A" w14:textId="17D19EA2" w:rsidR="00D4492D" w:rsidRDefault="00D4492D" w:rsidP="00BD737B">
                      <w:pPr>
                        <w:jc w:val="center"/>
                        <w:rPr>
                          <w:rFonts w:ascii="Sassoon Primary" w:hAnsi="Sassoon Primary"/>
                          <w:b/>
                          <w:bCs/>
                          <w:color w:val="BF8F00" w:themeColor="accent4" w:themeShade="BF"/>
                          <w:sz w:val="28"/>
                          <w:szCs w:val="28"/>
                        </w:rPr>
                      </w:pPr>
                    </w:p>
                    <w:p w14:paraId="5FBF6A24" w14:textId="3F6AD0D8" w:rsidR="001952AE" w:rsidRDefault="001952AE" w:rsidP="00BD737B">
                      <w:pPr>
                        <w:jc w:val="cente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Ayah 2</w:t>
                      </w:r>
                    </w:p>
                    <w:p w14:paraId="3B35A72A" w14:textId="7FDABFD6" w:rsidR="0063519F" w:rsidRDefault="001952AE" w:rsidP="001952AE">
                      <w:pPr>
                        <w:jc w:val="center"/>
                        <w:rPr>
                          <w:rFonts w:ascii="Sassoon Primary" w:hAnsi="Sassoon Primary"/>
                          <w:sz w:val="28"/>
                          <w:szCs w:val="28"/>
                        </w:rPr>
                      </w:pPr>
                      <w:r w:rsidRPr="001952AE">
                        <w:rPr>
                          <w:rFonts w:ascii="Sassoon Primary" w:hAnsi="Sassoon Primary"/>
                          <w:sz w:val="28"/>
                          <w:szCs w:val="28"/>
                        </w:rPr>
                        <w:t>Qualities of the Faithful and Truthful Believers</w:t>
                      </w:r>
                    </w:p>
                    <w:p w14:paraId="05FE7EFD" w14:textId="63834FC0" w:rsidR="001952AE" w:rsidRDefault="001952AE" w:rsidP="001952AE">
                      <w:pPr>
                        <w:jc w:val="center"/>
                        <w:rPr>
                          <w:rFonts w:ascii="Sassoon Primary" w:hAnsi="Sassoon Primary"/>
                          <w:sz w:val="28"/>
                          <w:szCs w:val="28"/>
                        </w:rPr>
                      </w:pPr>
                      <w:r>
                        <w:rPr>
                          <w:rFonts w:ascii="Sassoon Primary" w:hAnsi="Sassoon Primary"/>
                          <w:sz w:val="28"/>
                          <w:szCs w:val="28"/>
                        </w:rPr>
                        <w:t>Allah says in the Quran..</w:t>
                      </w:r>
                    </w:p>
                    <w:p w14:paraId="1A61561B" w14:textId="71013BBD" w:rsidR="001952AE" w:rsidRDefault="001952AE" w:rsidP="001952AE">
                      <w:pPr>
                        <w:jc w:val="center"/>
                        <w:rPr>
                          <w:rFonts w:ascii="Sassoon Primary" w:hAnsi="Sassoon Primary"/>
                          <w:sz w:val="28"/>
                          <w:szCs w:val="28"/>
                        </w:rPr>
                      </w:pPr>
                      <w:r>
                        <w:rPr>
                          <w:rFonts w:ascii="Sassoon Primary" w:hAnsi="Sassoon Primary"/>
                          <w:sz w:val="28"/>
                          <w:szCs w:val="28"/>
                        </w:rPr>
                        <w:t>‘</w:t>
                      </w:r>
                      <w:r w:rsidRPr="001952AE">
                        <w:rPr>
                          <w:rFonts w:ascii="Sassoon Primary" w:hAnsi="Sassoon Primary"/>
                          <w:sz w:val="28"/>
                          <w:szCs w:val="28"/>
                        </w:rPr>
                        <w:t>The believers are only those who, when Allah is mentioned, feel a fear in their hearts and when His Ayat are recited unto them, they increase their faith; and they put their trust in their Lord; 3. Who perform the Salah and spend out of what We have provided them. 4. It is they who are the believers in truth. For them are grades of dignity with their Lord, and forgiveness and a generous provision (Paradise).</w:t>
                      </w:r>
                    </w:p>
                    <w:p w14:paraId="1884409C" w14:textId="77777777" w:rsidR="0063519F" w:rsidRPr="0063519F" w:rsidRDefault="0063519F" w:rsidP="0063519F">
                      <w:pPr>
                        <w:rPr>
                          <w:rFonts w:ascii="Sassoon Primary" w:hAnsi="Sassoon Primary"/>
                          <w:sz w:val="28"/>
                          <w:szCs w:val="28"/>
                        </w:rPr>
                      </w:pPr>
                    </w:p>
                  </w:txbxContent>
                </v:textbox>
              </v:shape>
            </w:pict>
          </mc:Fallback>
        </mc:AlternateContent>
      </w:r>
      <w:r w:rsidR="00E111EE" w:rsidRPr="00547099">
        <w:rPr>
          <w:noProof/>
          <w:sz w:val="28"/>
          <w:szCs w:val="28"/>
        </w:rPr>
        <mc:AlternateContent>
          <mc:Choice Requires="wps">
            <w:drawing>
              <wp:anchor distT="0" distB="0" distL="114300" distR="114300" simplePos="0" relativeHeight="251659264" behindDoc="1" locked="0" layoutInCell="1" allowOverlap="1" wp14:anchorId="119A8FA1" wp14:editId="5C5B1BAE">
                <wp:simplePos x="0" y="0"/>
                <wp:positionH relativeFrom="margin">
                  <wp:posOffset>1985126</wp:posOffset>
                </wp:positionH>
                <wp:positionV relativeFrom="paragraph">
                  <wp:posOffset>286962</wp:posOffset>
                </wp:positionV>
                <wp:extent cx="1923415" cy="1706245"/>
                <wp:effectExtent l="0" t="0" r="19685" b="46355"/>
                <wp:wrapNone/>
                <wp:docPr id="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3415" cy="1706245"/>
                        </a:xfrm>
                        <a:prstGeom prst="ellipse">
                          <a:avLst/>
                        </a:prstGeom>
                        <a:gradFill rotWithShape="0">
                          <a:gsLst>
                            <a:gs pos="0">
                              <a:srgbClr val="FFC000"/>
                            </a:gs>
                            <a:gs pos="100000">
                              <a:srgbClr val="BD8E00"/>
                            </a:gs>
                          </a:gsLst>
                          <a:path path="shape">
                            <a:fillToRect l="50000" t="50000" r="50000" b="50000"/>
                          </a:path>
                        </a:gradFill>
                        <a:ln>
                          <a:noFill/>
                        </a:ln>
                        <a:effectLst>
                          <a:outerShdw dist="28398" dir="3806097" algn="ctr" rotWithShape="0">
                            <a:srgbClr val="7F6000"/>
                          </a:outerShdw>
                        </a:effectLst>
                        <a:extLst>
                          <a:ext uri="{91240B29-F687-4F45-9708-019B960494DF}">
                            <a14:hiddenLine xmlns:a14="http://schemas.microsoft.com/office/drawing/2010/main" w="0" cmpd="sng">
                              <a:solidFill>
                                <a:srgbClr val="000000"/>
                              </a:solidFill>
                              <a:prstDash val="solid"/>
                              <a:round/>
                              <a:headEnd/>
                              <a:tailEnd/>
                            </a14:hiddenLine>
                          </a:ext>
                        </a:extLst>
                      </wps:spPr>
                      <wps:txbx>
                        <w:txbxContent>
                          <w:p w14:paraId="6C12AC35" w14:textId="77777777" w:rsidR="00404EFF" w:rsidRPr="00BB1598" w:rsidRDefault="00404EFF" w:rsidP="00404EFF">
                            <w:pPr>
                              <w:spacing w:after="0" w:line="240" w:lineRule="auto"/>
                              <w:jc w:val="center"/>
                              <w:rPr>
                                <w:rFonts w:ascii="Sassoon Primary" w:hAnsi="Sassoon Primary"/>
                                <w:sz w:val="16"/>
                                <w:szCs w:val="16"/>
                              </w:rPr>
                            </w:pPr>
                          </w:p>
                          <w:p w14:paraId="4DF43034" w14:textId="0487FC1F" w:rsidR="00404EFF" w:rsidRPr="00BB1598" w:rsidRDefault="00404EFF" w:rsidP="00404EFF">
                            <w:pPr>
                              <w:spacing w:after="0" w:line="240" w:lineRule="auto"/>
                              <w:jc w:val="center"/>
                              <w:rPr>
                                <w:rFonts w:ascii="Sassoon Primary" w:hAnsi="Sassoon Primary"/>
                                <w:sz w:val="36"/>
                                <w:szCs w:val="36"/>
                              </w:rPr>
                            </w:pPr>
                            <w:r w:rsidRPr="00BB1598">
                              <w:rPr>
                                <w:rFonts w:ascii="Sassoon Primary" w:hAnsi="Sassoon Primary"/>
                                <w:sz w:val="36"/>
                                <w:szCs w:val="36"/>
                              </w:rPr>
                              <w:t xml:space="preserve">Surah        </w:t>
                            </w:r>
                          </w:p>
                          <w:p w14:paraId="17DB51EF" w14:textId="49310B3D" w:rsidR="00404EFF" w:rsidRDefault="00701ACE" w:rsidP="00E631E8">
                            <w:pPr>
                              <w:spacing w:after="0" w:line="240" w:lineRule="auto"/>
                              <w:jc w:val="center"/>
                              <w:rPr>
                                <w:rFonts w:ascii="Sassoon Primary" w:hAnsi="Sassoon Primary"/>
                                <w:sz w:val="36"/>
                                <w:szCs w:val="36"/>
                              </w:rPr>
                            </w:pPr>
                            <w:r>
                              <w:rPr>
                                <w:rFonts w:ascii="Sassoon Primary" w:hAnsi="Sassoon Primary"/>
                                <w:sz w:val="36"/>
                                <w:szCs w:val="36"/>
                              </w:rPr>
                              <w:t>Al</w:t>
                            </w:r>
                            <w:r w:rsidR="001B3760">
                              <w:rPr>
                                <w:rFonts w:ascii="Sassoon Primary" w:hAnsi="Sassoon Primary"/>
                                <w:sz w:val="36"/>
                                <w:szCs w:val="36"/>
                              </w:rPr>
                              <w:t xml:space="preserve"> Anfal </w:t>
                            </w:r>
                          </w:p>
                          <w:p w14:paraId="1251F453" w14:textId="0FDADCB9" w:rsidR="00E111EE" w:rsidRPr="00E111EE" w:rsidRDefault="00E111EE" w:rsidP="001B3760">
                            <w:pPr>
                              <w:spacing w:after="0" w:line="240" w:lineRule="auto"/>
                              <w:rPr>
                                <w:rFonts w:ascii="Sassoon Primary" w:hAnsi="Sassoon Primary"/>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9A8FA1" id="Oval 8" o:spid="_x0000_s1031" style="position:absolute;margin-left:156.3pt;margin-top:22.6pt;width:151.45pt;height:134.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" fillcolor="#ffc000" stroked="f" strokeweight="0">
                <v:fill color2="#bd8e00" focusposition=".5,.5" focussize="" focus="100%" type="gradientRadial"/>
                <v:shadow on="t" color="#7f6000" offset="1pt"/>
                <v:textbox>
                  <w:txbxContent>
                    <w:p w14:paraId="6C12AC35" w14:textId="77777777" w:rsidR="00404EFF" w:rsidRPr="00BB1598" w:rsidRDefault="00404EFF" w:rsidP="00404EFF">
                      <w:pPr>
                        <w:spacing w:after="0" w:line="240" w:lineRule="auto"/>
                        <w:jc w:val="center"/>
                        <w:rPr>
                          <w:rFonts w:ascii="Sassoon Primary" w:hAnsi="Sassoon Primary"/>
                          <w:sz w:val="16"/>
                          <w:szCs w:val="16"/>
                        </w:rPr>
                      </w:pPr>
                    </w:p>
                    <w:p w14:paraId="4DF43034" w14:textId="0487FC1F" w:rsidR="00404EFF" w:rsidRPr="00BB1598" w:rsidRDefault="00404EFF" w:rsidP="00404EFF">
                      <w:pPr>
                        <w:spacing w:after="0" w:line="240" w:lineRule="auto"/>
                        <w:jc w:val="center"/>
                        <w:rPr>
                          <w:rFonts w:ascii="Sassoon Primary" w:hAnsi="Sassoon Primary"/>
                          <w:sz w:val="36"/>
                          <w:szCs w:val="36"/>
                        </w:rPr>
                      </w:pPr>
                      <w:r w:rsidRPr="00BB1598">
                        <w:rPr>
                          <w:rFonts w:ascii="Sassoon Primary" w:hAnsi="Sassoon Primary"/>
                          <w:sz w:val="36"/>
                          <w:szCs w:val="36"/>
                        </w:rPr>
                        <w:t xml:space="preserve">Surah        </w:t>
                      </w:r>
                    </w:p>
                    <w:p w14:paraId="17DB51EF" w14:textId="49310B3D" w:rsidR="00404EFF" w:rsidRDefault="00701ACE" w:rsidP="00E631E8">
                      <w:pPr>
                        <w:spacing w:after="0" w:line="240" w:lineRule="auto"/>
                        <w:jc w:val="center"/>
                        <w:rPr>
                          <w:rFonts w:ascii="Sassoon Primary" w:hAnsi="Sassoon Primary"/>
                          <w:sz w:val="36"/>
                          <w:szCs w:val="36"/>
                        </w:rPr>
                      </w:pPr>
                      <w:r>
                        <w:rPr>
                          <w:rFonts w:ascii="Sassoon Primary" w:hAnsi="Sassoon Primary"/>
                          <w:sz w:val="36"/>
                          <w:szCs w:val="36"/>
                        </w:rPr>
                        <w:t>Al</w:t>
                      </w:r>
                      <w:r w:rsidR="001B3760">
                        <w:rPr>
                          <w:rFonts w:ascii="Sassoon Primary" w:hAnsi="Sassoon Primary"/>
                          <w:sz w:val="36"/>
                          <w:szCs w:val="36"/>
                        </w:rPr>
                        <w:t xml:space="preserve"> Anfal </w:t>
                      </w:r>
                    </w:p>
                    <w:p w14:paraId="1251F453" w14:textId="0FDADCB9" w:rsidR="00E111EE" w:rsidRPr="00E111EE" w:rsidRDefault="00E111EE" w:rsidP="001B3760">
                      <w:pPr>
                        <w:spacing w:after="0" w:line="240" w:lineRule="auto"/>
                        <w:rPr>
                          <w:rFonts w:ascii="Sassoon Primary" w:hAnsi="Sassoon Primary"/>
                          <w:sz w:val="28"/>
                          <w:szCs w:val="28"/>
                        </w:rPr>
                      </w:pPr>
                    </w:p>
                  </w:txbxContent>
                </v:textbox>
                <w10:wrap anchorx="margin"/>
              </v:oval>
            </w:pict>
          </mc:Fallback>
        </mc:AlternateContent>
      </w:r>
      <w:r w:rsidR="00BD0BAC" w:rsidRPr="00547099">
        <w:rPr>
          <w:noProof/>
          <w:sz w:val="28"/>
          <w:szCs w:val="28"/>
        </w:rPr>
        <mc:AlternateContent>
          <mc:Choice Requires="wps">
            <w:drawing>
              <wp:anchor distT="0" distB="0" distL="114300" distR="114300" simplePos="0" relativeHeight="251686912" behindDoc="0" locked="0" layoutInCell="1" allowOverlap="1" wp14:anchorId="54DFC185" wp14:editId="79C02B6B">
                <wp:simplePos x="0" y="0"/>
                <wp:positionH relativeFrom="column">
                  <wp:posOffset>2920015</wp:posOffset>
                </wp:positionH>
                <wp:positionV relativeFrom="paragraph">
                  <wp:posOffset>1920079</wp:posOffset>
                </wp:positionV>
                <wp:extent cx="0" cy="586854"/>
                <wp:effectExtent l="95250" t="0" r="57150" b="41910"/>
                <wp:wrapNone/>
                <wp:docPr id="38" name="Straight Arrow Connector 38"/>
                <wp:cNvGraphicFramePr/>
                <a:graphic xmlns:a="http://schemas.openxmlformats.org/drawingml/2006/main">
                  <a:graphicData uri="http://schemas.microsoft.com/office/word/2010/wordprocessingShape">
                    <wps:wsp>
                      <wps:cNvCnPr/>
                      <wps:spPr>
                        <a:xfrm>
                          <a:off x="0" y="0"/>
                          <a:ext cx="0" cy="586854"/>
                        </a:xfrm>
                        <a:prstGeom prst="straightConnector1">
                          <a:avLst/>
                        </a:prstGeom>
                        <a:ln w="38100">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C0336E" id="Straight Arrow Connector 38" o:spid="_x0000_s1026" type="#_x0000_t32" style="position:absolute;margin-left:229.9pt;margin-top:151.2pt;width:0;height:46.2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" strokecolor="#bf8f00 [2407]" strokeweight="3pt">
                <v:stroke endarrow="block" joinstyle="miter"/>
              </v:shape>
            </w:pict>
          </mc:Fallback>
        </mc:AlternateContent>
      </w:r>
      <w:r w:rsidR="00E46D8F" w:rsidRPr="00547099">
        <w:rPr>
          <w:noProof/>
          <w:sz w:val="28"/>
          <w:szCs w:val="28"/>
        </w:rPr>
        <mc:AlternateContent>
          <mc:Choice Requires="wps">
            <w:drawing>
              <wp:anchor distT="0" distB="0" distL="114300" distR="114300" simplePos="0" relativeHeight="251687936" behindDoc="0" locked="0" layoutInCell="1" allowOverlap="1" wp14:anchorId="792E8ACE" wp14:editId="545CBCA9">
                <wp:simplePos x="0" y="0"/>
                <wp:positionH relativeFrom="column">
                  <wp:posOffset>3179928</wp:posOffset>
                </wp:positionH>
                <wp:positionV relativeFrom="paragraph">
                  <wp:posOffset>1989796</wp:posOffset>
                </wp:positionV>
                <wp:extent cx="859809" cy="777923"/>
                <wp:effectExtent l="19050" t="19050" r="73660" b="41275"/>
                <wp:wrapNone/>
                <wp:docPr id="39" name="Straight Arrow Connector 39"/>
                <wp:cNvGraphicFramePr/>
                <a:graphic xmlns:a="http://schemas.openxmlformats.org/drawingml/2006/main">
                  <a:graphicData uri="http://schemas.microsoft.com/office/word/2010/wordprocessingShape">
                    <wps:wsp>
                      <wps:cNvCnPr/>
                      <wps:spPr>
                        <a:xfrm>
                          <a:off x="0" y="0"/>
                          <a:ext cx="859809" cy="777923"/>
                        </a:xfrm>
                        <a:prstGeom prst="straightConnector1">
                          <a:avLst/>
                        </a:prstGeom>
                        <a:ln w="38100">
                          <a:solidFill>
                            <a:schemeClr val="accent4">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A96025" id="Straight Arrow Connector 39" o:spid="_x0000_s1026" type="#_x0000_t32" style="position:absolute;margin-left:250.4pt;margin-top:156.7pt;width:67.7pt;height:61.2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" strokecolor="#bf8f00 [2407]" strokeweight="3pt">
                <v:stroke endarrow="block" joinstyle="miter"/>
              </v:shape>
            </w:pict>
          </mc:Fallback>
        </mc:AlternateContent>
      </w:r>
      <w:r w:rsidR="005A1435" w:rsidRPr="00547099">
        <w:rPr>
          <w:noProof/>
          <w:sz w:val="28"/>
          <w:szCs w:val="28"/>
        </w:rPr>
        <mc:AlternateContent>
          <mc:Choice Requires="wps">
            <w:drawing>
              <wp:anchor distT="0" distB="0" distL="114300" distR="114300" simplePos="0" relativeHeight="251667456" behindDoc="0" locked="0" layoutInCell="1" allowOverlap="1" wp14:anchorId="708918CA" wp14:editId="71950026">
                <wp:simplePos x="0" y="0"/>
                <wp:positionH relativeFrom="margin">
                  <wp:posOffset>1586922</wp:posOffset>
                </wp:positionH>
                <wp:positionV relativeFrom="paragraph">
                  <wp:posOffset>2462985</wp:posOffset>
                </wp:positionV>
                <wp:extent cx="2493645" cy="8147713"/>
                <wp:effectExtent l="0" t="0" r="1905" b="5715"/>
                <wp:wrapNone/>
                <wp:docPr id="7" name="Text Box 7"/>
                <wp:cNvGraphicFramePr/>
                <a:graphic xmlns:a="http://schemas.openxmlformats.org/drawingml/2006/main">
                  <a:graphicData uri="http://schemas.microsoft.com/office/word/2010/wordprocessingShape">
                    <wps:wsp>
                      <wps:cNvSpPr txBox="1"/>
                      <wps:spPr>
                        <a:xfrm>
                          <a:off x="0" y="0"/>
                          <a:ext cx="2493645" cy="8147713"/>
                        </a:xfrm>
                        <a:prstGeom prst="rect">
                          <a:avLst/>
                        </a:prstGeom>
                        <a:solidFill>
                          <a:schemeClr val="lt1"/>
                        </a:solidFill>
                        <a:ln w="6350">
                          <a:noFill/>
                        </a:ln>
                      </wps:spPr>
                      <wps:txbx>
                        <w:txbxContent>
                          <w:p w14:paraId="4A045CE4" w14:textId="77777777" w:rsidR="00AD30B8" w:rsidRPr="00AD30B8" w:rsidRDefault="00AD30B8" w:rsidP="00CD6E33">
                            <w:pPr>
                              <w:jc w:val="center"/>
                              <w:rPr>
                                <w:rFonts w:ascii="Sassoon Primary" w:hAnsi="Sassoon Primary" w:cs="Open Sans"/>
                                <w:b/>
                                <w:bCs/>
                                <w:color w:val="BF8F00" w:themeColor="accent4" w:themeShade="BF"/>
                                <w:sz w:val="28"/>
                                <w:szCs w:val="28"/>
                                <w:shd w:val="clear" w:color="auto" w:fill="FFFFFF"/>
                              </w:rPr>
                            </w:pPr>
                          </w:p>
                          <w:p w14:paraId="2FA8D3EA" w14:textId="32B06042" w:rsidR="00B57D5A" w:rsidRDefault="001952AE" w:rsidP="00CD6E33">
                            <w:pPr>
                              <w:jc w:val="cente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Ayah 9</w:t>
                            </w:r>
                          </w:p>
                          <w:p w14:paraId="336995A6" w14:textId="40BEF62D" w:rsidR="001952AE" w:rsidRDefault="001952AE" w:rsidP="00CD6E33">
                            <w:pPr>
                              <w:jc w:val="center"/>
                              <w:rPr>
                                <w:rFonts w:ascii="Sassoon Primary" w:hAnsi="Sassoon Primary"/>
                                <w:color w:val="000000" w:themeColor="text1"/>
                                <w:sz w:val="28"/>
                                <w:szCs w:val="28"/>
                              </w:rPr>
                            </w:pPr>
                            <w:r w:rsidRPr="001952AE">
                              <w:rPr>
                                <w:rFonts w:ascii="Sassoon Primary" w:hAnsi="Sassoon Primary"/>
                                <w:color w:val="000000" w:themeColor="text1"/>
                                <w:sz w:val="28"/>
                                <w:szCs w:val="28"/>
                              </w:rPr>
                              <w:t xml:space="preserve">Muslims invoke Allah for </w:t>
                            </w:r>
                            <w:r>
                              <w:rPr>
                                <w:rFonts w:ascii="Sassoon Primary" w:hAnsi="Sassoon Primary"/>
                                <w:color w:val="000000" w:themeColor="text1"/>
                                <w:sz w:val="28"/>
                                <w:szCs w:val="28"/>
                              </w:rPr>
                              <w:t>h</w:t>
                            </w:r>
                            <w:r w:rsidRPr="001952AE">
                              <w:rPr>
                                <w:rFonts w:ascii="Sassoon Primary" w:hAnsi="Sassoon Primary"/>
                                <w:color w:val="000000" w:themeColor="text1"/>
                                <w:sz w:val="28"/>
                                <w:szCs w:val="28"/>
                              </w:rPr>
                              <w:t xml:space="preserve">elp, Allah sends the Angels to help </w:t>
                            </w:r>
                            <w:r>
                              <w:rPr>
                                <w:rFonts w:ascii="Sassoon Primary" w:hAnsi="Sassoon Primary"/>
                                <w:color w:val="000000" w:themeColor="text1"/>
                                <w:sz w:val="28"/>
                                <w:szCs w:val="28"/>
                              </w:rPr>
                              <w:t>t</w:t>
                            </w:r>
                            <w:r w:rsidRPr="001952AE">
                              <w:rPr>
                                <w:rFonts w:ascii="Sassoon Primary" w:hAnsi="Sassoon Primary"/>
                                <w:color w:val="000000" w:themeColor="text1"/>
                                <w:sz w:val="28"/>
                                <w:szCs w:val="28"/>
                              </w:rPr>
                              <w:t>hem</w:t>
                            </w:r>
                            <w:r>
                              <w:rPr>
                                <w:rFonts w:ascii="Sassoon Primary" w:hAnsi="Sassoon Primary"/>
                                <w:color w:val="000000" w:themeColor="text1"/>
                                <w:sz w:val="28"/>
                                <w:szCs w:val="28"/>
                              </w:rPr>
                              <w:t>.</w:t>
                            </w:r>
                          </w:p>
                          <w:p w14:paraId="78F6E759" w14:textId="33163AB8" w:rsidR="001952AE" w:rsidRDefault="001952AE" w:rsidP="00CD6E33">
                            <w:pPr>
                              <w:jc w:val="center"/>
                              <w:rPr>
                                <w:rFonts w:ascii="Sassoon Primary" w:hAnsi="Sassoon Primary"/>
                                <w:color w:val="000000" w:themeColor="text1"/>
                                <w:sz w:val="28"/>
                                <w:szCs w:val="28"/>
                              </w:rPr>
                            </w:pPr>
                          </w:p>
                          <w:p w14:paraId="3A9BDEA6" w14:textId="1CC7B748" w:rsidR="001952AE" w:rsidRPr="001952AE" w:rsidRDefault="001952AE" w:rsidP="001952AE">
                            <w:pPr>
                              <w:jc w:val="center"/>
                              <w:rPr>
                                <w:rFonts w:ascii="Sassoon Primary" w:hAnsi="Sassoon Primary"/>
                                <w:b/>
                                <w:bCs/>
                                <w:color w:val="BF8F00" w:themeColor="accent4" w:themeShade="BF"/>
                                <w:sz w:val="28"/>
                                <w:szCs w:val="28"/>
                              </w:rPr>
                            </w:pPr>
                            <w:r w:rsidRPr="001952AE">
                              <w:rPr>
                                <w:rFonts w:ascii="Sassoon Primary" w:hAnsi="Sassoon Primary"/>
                                <w:b/>
                                <w:bCs/>
                                <w:color w:val="BF8F00" w:themeColor="accent4" w:themeShade="BF"/>
                                <w:sz w:val="28"/>
                                <w:szCs w:val="28"/>
                              </w:rPr>
                              <w:t>Ayahs 11-14</w:t>
                            </w:r>
                          </w:p>
                          <w:p w14:paraId="59A94B45" w14:textId="77777777" w:rsidR="001952AE" w:rsidRDefault="001952AE" w:rsidP="00CD6E33">
                            <w:pPr>
                              <w:jc w:val="center"/>
                              <w:rPr>
                                <w:rFonts w:ascii="Sassoon Primary" w:hAnsi="Sassoon Primary"/>
                                <w:color w:val="000000" w:themeColor="text1"/>
                                <w:sz w:val="28"/>
                                <w:szCs w:val="28"/>
                              </w:rPr>
                            </w:pPr>
                            <w:r w:rsidRPr="001952AE">
                              <w:rPr>
                                <w:rFonts w:ascii="Sassoon Primary" w:hAnsi="Sassoon Primary"/>
                                <w:color w:val="000000" w:themeColor="text1"/>
                                <w:sz w:val="28"/>
                                <w:szCs w:val="28"/>
                              </w:rPr>
                              <w:t xml:space="preserve">Allah reminds the believers of the slumber that He sent down on them as security from the fear they suffered from, because of the multitude of their enemy and the sparseness of their forces. </w:t>
                            </w:r>
                          </w:p>
                          <w:p w14:paraId="7B636E36" w14:textId="63E9D61B" w:rsidR="001952AE" w:rsidRDefault="001952AE" w:rsidP="00CD6E33">
                            <w:pPr>
                              <w:jc w:val="center"/>
                              <w:rPr>
                                <w:rFonts w:ascii="Sassoon Primary" w:hAnsi="Sassoon Primary"/>
                                <w:color w:val="000000" w:themeColor="text1"/>
                                <w:sz w:val="28"/>
                                <w:szCs w:val="28"/>
                              </w:rPr>
                            </w:pPr>
                            <w:r w:rsidRPr="001952AE">
                              <w:rPr>
                                <w:rFonts w:ascii="Sassoon Primary" w:hAnsi="Sassoon Primary"/>
                                <w:color w:val="000000" w:themeColor="text1"/>
                                <w:sz w:val="28"/>
                                <w:szCs w:val="28"/>
                              </w:rPr>
                              <w:t xml:space="preserve">They were given the same </w:t>
                            </w:r>
                            <w:r w:rsidRPr="001952AE">
                              <w:rPr>
                                <w:rFonts w:ascii="Sassoon Primary" w:hAnsi="Sassoon Primary"/>
                                <w:color w:val="000000" w:themeColor="text1"/>
                                <w:sz w:val="28"/>
                                <w:szCs w:val="28"/>
                              </w:rPr>
                              <w:t>favour</w:t>
                            </w:r>
                            <w:r w:rsidRPr="001952AE">
                              <w:rPr>
                                <w:rFonts w:ascii="Sassoon Primary" w:hAnsi="Sassoon Primary"/>
                                <w:color w:val="000000" w:themeColor="text1"/>
                                <w:sz w:val="28"/>
                                <w:szCs w:val="28"/>
                              </w:rPr>
                              <w:t xml:space="preserve"> during the battle of Uhud,</w:t>
                            </w:r>
                          </w:p>
                          <w:p w14:paraId="6B3CC900" w14:textId="77777777" w:rsidR="001952AE" w:rsidRPr="00D4492D" w:rsidRDefault="001952AE" w:rsidP="00CD6E33">
                            <w:pPr>
                              <w:jc w:val="center"/>
                              <w:rPr>
                                <w:rFonts w:ascii="Sassoon Primary" w:hAnsi="Sassoon Primary"/>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918CA" id="Text Box 7" o:spid="_x0000_s1032" type="#_x0000_t202" style="position:absolute;margin-left:124.95pt;margin-top:193.95pt;width:196.35pt;height:641.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" fillcolor="white [3201]" stroked="f" strokeweight=".5pt">
                <v:textbox>
                  <w:txbxContent>
                    <w:p w14:paraId="4A045CE4" w14:textId="77777777" w:rsidR="00AD30B8" w:rsidRPr="00AD30B8" w:rsidRDefault="00AD30B8" w:rsidP="00CD6E33">
                      <w:pPr>
                        <w:jc w:val="center"/>
                        <w:rPr>
                          <w:rFonts w:ascii="Sassoon Primary" w:hAnsi="Sassoon Primary" w:cs="Open Sans"/>
                          <w:b/>
                          <w:bCs/>
                          <w:color w:val="BF8F00" w:themeColor="accent4" w:themeShade="BF"/>
                          <w:sz w:val="28"/>
                          <w:szCs w:val="28"/>
                          <w:shd w:val="clear" w:color="auto" w:fill="FFFFFF"/>
                        </w:rPr>
                      </w:pPr>
                    </w:p>
                    <w:p w14:paraId="2FA8D3EA" w14:textId="32B06042" w:rsidR="00B57D5A" w:rsidRDefault="001952AE" w:rsidP="00CD6E33">
                      <w:pPr>
                        <w:jc w:val="center"/>
                        <w:rPr>
                          <w:rFonts w:ascii="Sassoon Primary" w:hAnsi="Sassoon Primary"/>
                          <w:b/>
                          <w:bCs/>
                          <w:color w:val="BF8F00" w:themeColor="accent4" w:themeShade="BF"/>
                          <w:sz w:val="28"/>
                          <w:szCs w:val="28"/>
                        </w:rPr>
                      </w:pPr>
                      <w:r>
                        <w:rPr>
                          <w:rFonts w:ascii="Sassoon Primary" w:hAnsi="Sassoon Primary"/>
                          <w:b/>
                          <w:bCs/>
                          <w:color w:val="BF8F00" w:themeColor="accent4" w:themeShade="BF"/>
                          <w:sz w:val="28"/>
                          <w:szCs w:val="28"/>
                        </w:rPr>
                        <w:t>Ayah 9</w:t>
                      </w:r>
                    </w:p>
                    <w:p w14:paraId="336995A6" w14:textId="40BEF62D" w:rsidR="001952AE" w:rsidRDefault="001952AE" w:rsidP="00CD6E33">
                      <w:pPr>
                        <w:jc w:val="center"/>
                        <w:rPr>
                          <w:rFonts w:ascii="Sassoon Primary" w:hAnsi="Sassoon Primary"/>
                          <w:color w:val="000000" w:themeColor="text1"/>
                          <w:sz w:val="28"/>
                          <w:szCs w:val="28"/>
                        </w:rPr>
                      </w:pPr>
                      <w:r w:rsidRPr="001952AE">
                        <w:rPr>
                          <w:rFonts w:ascii="Sassoon Primary" w:hAnsi="Sassoon Primary"/>
                          <w:color w:val="000000" w:themeColor="text1"/>
                          <w:sz w:val="28"/>
                          <w:szCs w:val="28"/>
                        </w:rPr>
                        <w:t xml:space="preserve">Muslims invoke Allah for </w:t>
                      </w:r>
                      <w:r>
                        <w:rPr>
                          <w:rFonts w:ascii="Sassoon Primary" w:hAnsi="Sassoon Primary"/>
                          <w:color w:val="000000" w:themeColor="text1"/>
                          <w:sz w:val="28"/>
                          <w:szCs w:val="28"/>
                        </w:rPr>
                        <w:t>h</w:t>
                      </w:r>
                      <w:r w:rsidRPr="001952AE">
                        <w:rPr>
                          <w:rFonts w:ascii="Sassoon Primary" w:hAnsi="Sassoon Primary"/>
                          <w:color w:val="000000" w:themeColor="text1"/>
                          <w:sz w:val="28"/>
                          <w:szCs w:val="28"/>
                        </w:rPr>
                        <w:t xml:space="preserve">elp, Allah sends the Angels to help </w:t>
                      </w:r>
                      <w:r>
                        <w:rPr>
                          <w:rFonts w:ascii="Sassoon Primary" w:hAnsi="Sassoon Primary"/>
                          <w:color w:val="000000" w:themeColor="text1"/>
                          <w:sz w:val="28"/>
                          <w:szCs w:val="28"/>
                        </w:rPr>
                        <w:t>t</w:t>
                      </w:r>
                      <w:r w:rsidRPr="001952AE">
                        <w:rPr>
                          <w:rFonts w:ascii="Sassoon Primary" w:hAnsi="Sassoon Primary"/>
                          <w:color w:val="000000" w:themeColor="text1"/>
                          <w:sz w:val="28"/>
                          <w:szCs w:val="28"/>
                        </w:rPr>
                        <w:t>hem</w:t>
                      </w:r>
                      <w:r>
                        <w:rPr>
                          <w:rFonts w:ascii="Sassoon Primary" w:hAnsi="Sassoon Primary"/>
                          <w:color w:val="000000" w:themeColor="text1"/>
                          <w:sz w:val="28"/>
                          <w:szCs w:val="28"/>
                        </w:rPr>
                        <w:t>.</w:t>
                      </w:r>
                    </w:p>
                    <w:p w14:paraId="78F6E759" w14:textId="33163AB8" w:rsidR="001952AE" w:rsidRDefault="001952AE" w:rsidP="00CD6E33">
                      <w:pPr>
                        <w:jc w:val="center"/>
                        <w:rPr>
                          <w:rFonts w:ascii="Sassoon Primary" w:hAnsi="Sassoon Primary"/>
                          <w:color w:val="000000" w:themeColor="text1"/>
                          <w:sz w:val="28"/>
                          <w:szCs w:val="28"/>
                        </w:rPr>
                      </w:pPr>
                    </w:p>
                    <w:p w14:paraId="3A9BDEA6" w14:textId="1CC7B748" w:rsidR="001952AE" w:rsidRPr="001952AE" w:rsidRDefault="001952AE" w:rsidP="001952AE">
                      <w:pPr>
                        <w:jc w:val="center"/>
                        <w:rPr>
                          <w:rFonts w:ascii="Sassoon Primary" w:hAnsi="Sassoon Primary"/>
                          <w:b/>
                          <w:bCs/>
                          <w:color w:val="BF8F00" w:themeColor="accent4" w:themeShade="BF"/>
                          <w:sz w:val="28"/>
                          <w:szCs w:val="28"/>
                        </w:rPr>
                      </w:pPr>
                      <w:r w:rsidRPr="001952AE">
                        <w:rPr>
                          <w:rFonts w:ascii="Sassoon Primary" w:hAnsi="Sassoon Primary"/>
                          <w:b/>
                          <w:bCs/>
                          <w:color w:val="BF8F00" w:themeColor="accent4" w:themeShade="BF"/>
                          <w:sz w:val="28"/>
                          <w:szCs w:val="28"/>
                        </w:rPr>
                        <w:t>Ayahs 11-14</w:t>
                      </w:r>
                    </w:p>
                    <w:p w14:paraId="59A94B45" w14:textId="77777777" w:rsidR="001952AE" w:rsidRDefault="001952AE" w:rsidP="00CD6E33">
                      <w:pPr>
                        <w:jc w:val="center"/>
                        <w:rPr>
                          <w:rFonts w:ascii="Sassoon Primary" w:hAnsi="Sassoon Primary"/>
                          <w:color w:val="000000" w:themeColor="text1"/>
                          <w:sz w:val="28"/>
                          <w:szCs w:val="28"/>
                        </w:rPr>
                      </w:pPr>
                      <w:r w:rsidRPr="001952AE">
                        <w:rPr>
                          <w:rFonts w:ascii="Sassoon Primary" w:hAnsi="Sassoon Primary"/>
                          <w:color w:val="000000" w:themeColor="text1"/>
                          <w:sz w:val="28"/>
                          <w:szCs w:val="28"/>
                        </w:rPr>
                        <w:t xml:space="preserve">Allah reminds the believers of the slumber that He sent down on them as security from the fear they suffered from, because of the multitude of their enemy and the sparseness of their forces. </w:t>
                      </w:r>
                    </w:p>
                    <w:p w14:paraId="7B636E36" w14:textId="63E9D61B" w:rsidR="001952AE" w:rsidRDefault="001952AE" w:rsidP="00CD6E33">
                      <w:pPr>
                        <w:jc w:val="center"/>
                        <w:rPr>
                          <w:rFonts w:ascii="Sassoon Primary" w:hAnsi="Sassoon Primary"/>
                          <w:color w:val="000000" w:themeColor="text1"/>
                          <w:sz w:val="28"/>
                          <w:szCs w:val="28"/>
                        </w:rPr>
                      </w:pPr>
                      <w:r w:rsidRPr="001952AE">
                        <w:rPr>
                          <w:rFonts w:ascii="Sassoon Primary" w:hAnsi="Sassoon Primary"/>
                          <w:color w:val="000000" w:themeColor="text1"/>
                          <w:sz w:val="28"/>
                          <w:szCs w:val="28"/>
                        </w:rPr>
                        <w:t xml:space="preserve">They were given the same </w:t>
                      </w:r>
                      <w:r w:rsidRPr="001952AE">
                        <w:rPr>
                          <w:rFonts w:ascii="Sassoon Primary" w:hAnsi="Sassoon Primary"/>
                          <w:color w:val="000000" w:themeColor="text1"/>
                          <w:sz w:val="28"/>
                          <w:szCs w:val="28"/>
                        </w:rPr>
                        <w:t>favour</w:t>
                      </w:r>
                      <w:r w:rsidRPr="001952AE">
                        <w:rPr>
                          <w:rFonts w:ascii="Sassoon Primary" w:hAnsi="Sassoon Primary"/>
                          <w:color w:val="000000" w:themeColor="text1"/>
                          <w:sz w:val="28"/>
                          <w:szCs w:val="28"/>
                        </w:rPr>
                        <w:t xml:space="preserve"> during the battle of Uhud,</w:t>
                      </w:r>
                    </w:p>
                    <w:p w14:paraId="6B3CC900" w14:textId="77777777" w:rsidR="001952AE" w:rsidRPr="00D4492D" w:rsidRDefault="001952AE" w:rsidP="00CD6E33">
                      <w:pPr>
                        <w:jc w:val="center"/>
                        <w:rPr>
                          <w:rFonts w:ascii="Sassoon Primary" w:hAnsi="Sassoon Primary"/>
                          <w:color w:val="000000" w:themeColor="text1"/>
                          <w:sz w:val="28"/>
                          <w:szCs w:val="28"/>
                        </w:rPr>
                      </w:pPr>
                    </w:p>
                  </w:txbxContent>
                </v:textbox>
                <w10:wrap anchorx="margin"/>
              </v:shape>
            </w:pict>
          </mc:Fallback>
        </mc:AlternateContent>
      </w:r>
      <w:r w:rsidR="0015137B" w:rsidRPr="00701ACE">
        <w:rPr>
          <w:rFonts w:ascii="Sassoon Primary" w:hAnsi="Sassoon Primary"/>
          <w:sz w:val="28"/>
          <w:szCs w:val="28"/>
        </w:rPr>
        <w:t xml:space="preserve">                                               </w:t>
      </w:r>
      <w:r w:rsidR="00656CAB" w:rsidRPr="00701ACE">
        <w:rPr>
          <w:rFonts w:ascii="Sassoon Primary" w:hAnsi="Sassoon Primary"/>
          <w:sz w:val="28"/>
          <w:szCs w:val="28"/>
        </w:rPr>
        <w:t xml:space="preserve">            </w:t>
      </w:r>
      <w:r w:rsidR="0015137B" w:rsidRPr="00701ACE">
        <w:rPr>
          <w:rFonts w:ascii="Sassoon Primary" w:hAnsi="Sassoon Primary"/>
          <w:sz w:val="28"/>
          <w:szCs w:val="28"/>
        </w:rPr>
        <w:t xml:space="preserve"> </w:t>
      </w:r>
    </w:p>
    <w:sectPr w:rsidR="007A7022" w:rsidRPr="00701A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E6214" w14:textId="77777777" w:rsidR="009248BC" w:rsidRDefault="009248BC" w:rsidP="00CF2529">
      <w:pPr>
        <w:spacing w:after="0" w:line="240" w:lineRule="auto"/>
      </w:pPr>
      <w:r>
        <w:separator/>
      </w:r>
    </w:p>
  </w:endnote>
  <w:endnote w:type="continuationSeparator" w:id="0">
    <w:p w14:paraId="7E848EA3" w14:textId="77777777" w:rsidR="009248BC" w:rsidRDefault="009248BC" w:rsidP="00CF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AFCB6" w14:textId="77777777" w:rsidR="009248BC" w:rsidRDefault="009248BC" w:rsidP="00CF2529">
      <w:pPr>
        <w:spacing w:after="0" w:line="240" w:lineRule="auto"/>
      </w:pPr>
      <w:r>
        <w:separator/>
      </w:r>
    </w:p>
  </w:footnote>
  <w:footnote w:type="continuationSeparator" w:id="0">
    <w:p w14:paraId="172A379A" w14:textId="77777777" w:rsidR="009248BC" w:rsidRDefault="009248BC" w:rsidP="00CF2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2156E"/>
    <w:multiLevelType w:val="hybridMultilevel"/>
    <w:tmpl w:val="8EE45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08186D"/>
    <w:multiLevelType w:val="hybridMultilevel"/>
    <w:tmpl w:val="85C8A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016785">
    <w:abstractNumId w:val="0"/>
  </w:num>
  <w:num w:numId="2" w16cid:durableId="1594391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71"/>
    <w:rsid w:val="0009665A"/>
    <w:rsid w:val="000C5C62"/>
    <w:rsid w:val="000D26AA"/>
    <w:rsid w:val="0015137B"/>
    <w:rsid w:val="001751BD"/>
    <w:rsid w:val="001952AE"/>
    <w:rsid w:val="001B3760"/>
    <w:rsid w:val="001B44A7"/>
    <w:rsid w:val="001F6F51"/>
    <w:rsid w:val="001F7589"/>
    <w:rsid w:val="00203750"/>
    <w:rsid w:val="00235699"/>
    <w:rsid w:val="00251A21"/>
    <w:rsid w:val="002B6540"/>
    <w:rsid w:val="002C589D"/>
    <w:rsid w:val="002C6A7F"/>
    <w:rsid w:val="002D14C7"/>
    <w:rsid w:val="0031288E"/>
    <w:rsid w:val="00313EF4"/>
    <w:rsid w:val="00345A93"/>
    <w:rsid w:val="0037314C"/>
    <w:rsid w:val="00385E97"/>
    <w:rsid w:val="003B51E5"/>
    <w:rsid w:val="003C21DE"/>
    <w:rsid w:val="003E0970"/>
    <w:rsid w:val="00404EFF"/>
    <w:rsid w:val="0041423C"/>
    <w:rsid w:val="00480DBB"/>
    <w:rsid w:val="004942EC"/>
    <w:rsid w:val="004F3221"/>
    <w:rsid w:val="00500F5B"/>
    <w:rsid w:val="00514E45"/>
    <w:rsid w:val="00543068"/>
    <w:rsid w:val="00546F7F"/>
    <w:rsid w:val="00547099"/>
    <w:rsid w:val="005A1435"/>
    <w:rsid w:val="005E4275"/>
    <w:rsid w:val="0060014D"/>
    <w:rsid w:val="0061612E"/>
    <w:rsid w:val="0063519F"/>
    <w:rsid w:val="00656CAB"/>
    <w:rsid w:val="00660EB0"/>
    <w:rsid w:val="006F5328"/>
    <w:rsid w:val="00701ACE"/>
    <w:rsid w:val="007143F7"/>
    <w:rsid w:val="00761C7A"/>
    <w:rsid w:val="00777BF1"/>
    <w:rsid w:val="00794BDB"/>
    <w:rsid w:val="007A7022"/>
    <w:rsid w:val="00815E1D"/>
    <w:rsid w:val="0090083E"/>
    <w:rsid w:val="009248BC"/>
    <w:rsid w:val="00924965"/>
    <w:rsid w:val="00944AE5"/>
    <w:rsid w:val="009C4F71"/>
    <w:rsid w:val="00A37A9B"/>
    <w:rsid w:val="00A57F7E"/>
    <w:rsid w:val="00A67A61"/>
    <w:rsid w:val="00AA18F9"/>
    <w:rsid w:val="00AD29E7"/>
    <w:rsid w:val="00AD30B8"/>
    <w:rsid w:val="00AE17A1"/>
    <w:rsid w:val="00AE667D"/>
    <w:rsid w:val="00B05373"/>
    <w:rsid w:val="00B431A6"/>
    <w:rsid w:val="00B57D5A"/>
    <w:rsid w:val="00BB1598"/>
    <w:rsid w:val="00BB587A"/>
    <w:rsid w:val="00BD0BAC"/>
    <w:rsid w:val="00BD737B"/>
    <w:rsid w:val="00C03CAA"/>
    <w:rsid w:val="00C707CA"/>
    <w:rsid w:val="00CC3A50"/>
    <w:rsid w:val="00CD6E33"/>
    <w:rsid w:val="00CF2529"/>
    <w:rsid w:val="00D11418"/>
    <w:rsid w:val="00D17EED"/>
    <w:rsid w:val="00D4492D"/>
    <w:rsid w:val="00D45A91"/>
    <w:rsid w:val="00D71BBD"/>
    <w:rsid w:val="00D97DDF"/>
    <w:rsid w:val="00DA4520"/>
    <w:rsid w:val="00E10FF2"/>
    <w:rsid w:val="00E111EE"/>
    <w:rsid w:val="00E3173B"/>
    <w:rsid w:val="00E46D8F"/>
    <w:rsid w:val="00E558E6"/>
    <w:rsid w:val="00E631E8"/>
    <w:rsid w:val="00E91C46"/>
    <w:rsid w:val="00E95333"/>
    <w:rsid w:val="00EA7C37"/>
    <w:rsid w:val="00EB418B"/>
    <w:rsid w:val="00EB554A"/>
    <w:rsid w:val="00EC255F"/>
    <w:rsid w:val="00EE2869"/>
    <w:rsid w:val="00F4095E"/>
    <w:rsid w:val="00FE1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5775"/>
  <w15:chartTrackingRefBased/>
  <w15:docId w15:val="{02718AB8-AF46-4F69-9C87-189753726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529"/>
  </w:style>
  <w:style w:type="paragraph" w:styleId="Footer">
    <w:name w:val="footer"/>
    <w:basedOn w:val="Normal"/>
    <w:link w:val="FooterChar"/>
    <w:uiPriority w:val="99"/>
    <w:unhideWhenUsed/>
    <w:rsid w:val="00CF2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529"/>
  </w:style>
  <w:style w:type="paragraph" w:styleId="NormalWeb">
    <w:name w:val="Normal (Web)"/>
    <w:basedOn w:val="Normal"/>
    <w:uiPriority w:val="99"/>
    <w:semiHidden/>
    <w:unhideWhenUsed/>
    <w:rsid w:val="0041423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A1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65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Words>
  <Characters>69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Nasreen  Ali (s2188740)</dc:creator>
  <cp:keywords/>
  <dc:description/>
  <cp:lastModifiedBy>Nasreen  Ali (s2188740)</cp:lastModifiedBy>
  <cp:revision>2</cp:revision>
  <dcterms:created xsi:type="dcterms:W3CDTF">2023-04-01T15:30:00Z</dcterms:created>
  <dcterms:modified xsi:type="dcterms:W3CDTF">2023-04-01T15:30:00Z</dcterms:modified>
</cp:coreProperties>
</file>